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C9" w:rsidRPr="00697407" w:rsidRDefault="009145C9" w:rsidP="00C2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07">
        <w:rPr>
          <w:rFonts w:ascii="Times New Roman" w:hAnsi="Times New Roman" w:cs="Times New Roman"/>
          <w:sz w:val="24"/>
          <w:szCs w:val="24"/>
        </w:rPr>
        <w:t>HỘI ĐỒNG ĐỘ</w:t>
      </w:r>
      <w:r w:rsidR="00A504CF">
        <w:rPr>
          <w:rFonts w:ascii="Times New Roman" w:hAnsi="Times New Roman" w:cs="Times New Roman"/>
          <w:sz w:val="24"/>
          <w:szCs w:val="24"/>
        </w:rPr>
        <w:t xml:space="preserve">I </w:t>
      </w:r>
      <w:r w:rsidR="00A504CF">
        <w:rPr>
          <w:rFonts w:ascii="Times New Roman" w:hAnsi="Times New Roman" w:cs="Times New Roman"/>
          <w:sz w:val="24"/>
          <w:szCs w:val="24"/>
          <w:lang w:val="vi-VN"/>
        </w:rPr>
        <w:t>HUYỆN THANH HÀ</w:t>
      </w:r>
      <w:r w:rsidRPr="00697407">
        <w:rPr>
          <w:rFonts w:ascii="Times New Roman" w:hAnsi="Times New Roman" w:cs="Times New Roman"/>
          <w:sz w:val="24"/>
          <w:szCs w:val="24"/>
        </w:rPr>
        <w:t xml:space="preserve">   </w:t>
      </w:r>
      <w:r w:rsidR="00697407">
        <w:rPr>
          <w:rFonts w:ascii="Times New Roman" w:hAnsi="Times New Roman" w:cs="Times New Roman"/>
          <w:sz w:val="24"/>
          <w:szCs w:val="24"/>
        </w:rPr>
        <w:t xml:space="preserve">   </w:t>
      </w:r>
      <w:r w:rsidRPr="00697407">
        <w:rPr>
          <w:rFonts w:ascii="Times New Roman" w:hAnsi="Times New Roman" w:cs="Times New Roman"/>
          <w:sz w:val="24"/>
          <w:szCs w:val="24"/>
        </w:rPr>
        <w:t xml:space="preserve">  CỘNG HÒA XÃ HỘI CHỦ NGHĨA VIỆT NAM </w:t>
      </w:r>
    </w:p>
    <w:p w:rsidR="009145C9" w:rsidRPr="00697407" w:rsidRDefault="009145C9" w:rsidP="00C2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07">
        <w:rPr>
          <w:rFonts w:ascii="Times New Roman" w:hAnsi="Times New Roman" w:cs="Times New Roman"/>
          <w:sz w:val="24"/>
          <w:szCs w:val="24"/>
        </w:rPr>
        <w:t>LIÊN ĐỘI TIỂU HỌ</w:t>
      </w:r>
      <w:r w:rsidR="00A504CF">
        <w:rPr>
          <w:rFonts w:ascii="Times New Roman" w:hAnsi="Times New Roman" w:cs="Times New Roman"/>
          <w:sz w:val="24"/>
          <w:szCs w:val="24"/>
        </w:rPr>
        <w:t xml:space="preserve">C </w:t>
      </w:r>
      <w:r w:rsidR="00A504CF">
        <w:rPr>
          <w:rFonts w:ascii="Times New Roman" w:hAnsi="Times New Roman" w:cs="Times New Roman"/>
          <w:sz w:val="24"/>
          <w:szCs w:val="24"/>
          <w:lang w:val="vi-VN"/>
        </w:rPr>
        <w:t>LIÊN MẠC</w:t>
      </w:r>
      <w:r w:rsidRPr="006974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74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7407">
        <w:rPr>
          <w:rFonts w:ascii="Times New Roman" w:hAnsi="Times New Roman" w:cs="Times New Roman"/>
          <w:sz w:val="28"/>
          <w:szCs w:val="28"/>
        </w:rPr>
        <w:t xml:space="preserve"> </w:t>
      </w:r>
      <w:r w:rsidR="00EF5566" w:rsidRPr="00793D2C">
        <w:rPr>
          <w:rFonts w:ascii="Times New Roman" w:hAnsi="Times New Roman" w:cs="Times New Roman"/>
          <w:b/>
          <w:i/>
          <w:sz w:val="24"/>
          <w:szCs w:val="24"/>
        </w:rPr>
        <w:t>Độc lập- Tự do- Hạnh phúc</w:t>
      </w:r>
    </w:p>
    <w:p w:rsidR="00EF5566" w:rsidRPr="00697407" w:rsidRDefault="00EF5566" w:rsidP="00C2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-----------------------------</w:t>
      </w:r>
    </w:p>
    <w:p w:rsidR="00EF5566" w:rsidRPr="00A504CF" w:rsidRDefault="00EF5566" w:rsidP="00C252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97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97407">
        <w:rPr>
          <w:rFonts w:ascii="Times New Roman" w:hAnsi="Times New Roman" w:cs="Times New Roman"/>
          <w:sz w:val="28"/>
          <w:szCs w:val="28"/>
        </w:rPr>
        <w:t xml:space="preserve">       </w:t>
      </w:r>
      <w:r w:rsidR="00A504CF">
        <w:rPr>
          <w:rFonts w:ascii="Times New Roman" w:hAnsi="Times New Roman" w:cs="Times New Roman"/>
          <w:i/>
          <w:sz w:val="24"/>
          <w:szCs w:val="24"/>
          <w:lang w:val="vi-VN"/>
        </w:rPr>
        <w:t xml:space="preserve">Liên Mạc </w:t>
      </w:r>
      <w:r w:rsidR="00A504CF">
        <w:rPr>
          <w:rFonts w:ascii="Times New Roman" w:hAnsi="Times New Roman" w:cs="Times New Roman"/>
          <w:i/>
          <w:sz w:val="24"/>
          <w:szCs w:val="24"/>
        </w:rPr>
        <w:t>, ngày 01 tháng 11 năm 201</w:t>
      </w:r>
      <w:r w:rsidR="00A504CF">
        <w:rPr>
          <w:rFonts w:ascii="Times New Roman" w:hAnsi="Times New Roman" w:cs="Times New Roman"/>
          <w:i/>
          <w:sz w:val="24"/>
          <w:szCs w:val="24"/>
          <w:lang w:val="vi-VN"/>
        </w:rPr>
        <w:t>9</w:t>
      </w:r>
    </w:p>
    <w:p w:rsidR="00EF5566" w:rsidRPr="00697407" w:rsidRDefault="00EF5566" w:rsidP="00C252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407">
        <w:rPr>
          <w:rFonts w:ascii="Times New Roman" w:hAnsi="Times New Roman" w:cs="Times New Roman"/>
          <w:b/>
          <w:sz w:val="36"/>
          <w:szCs w:val="36"/>
        </w:rPr>
        <w:t>KẾ HOẠCH</w:t>
      </w:r>
    </w:p>
    <w:p w:rsidR="00EF5566" w:rsidRPr="00697407" w:rsidRDefault="00EF5566" w:rsidP="00C252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7407">
        <w:rPr>
          <w:rFonts w:ascii="Times New Roman" w:hAnsi="Times New Roman" w:cs="Times New Roman"/>
          <w:sz w:val="32"/>
          <w:szCs w:val="32"/>
        </w:rPr>
        <w:t>TỔ CHỨ</w:t>
      </w:r>
      <w:r w:rsidR="00FC3164">
        <w:rPr>
          <w:rFonts w:ascii="Times New Roman" w:hAnsi="Times New Roman" w:cs="Times New Roman"/>
          <w:sz w:val="32"/>
          <w:szCs w:val="32"/>
          <w:lang w:val="vi-VN"/>
        </w:rPr>
        <w:t>C GIAO LƯU</w:t>
      </w:r>
      <w:r w:rsidRPr="006974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97407">
        <w:rPr>
          <w:rFonts w:ascii="Times New Roman" w:hAnsi="Times New Roman" w:cs="Times New Roman"/>
          <w:sz w:val="32"/>
          <w:szCs w:val="32"/>
        </w:rPr>
        <w:t>“ NÉT</w:t>
      </w:r>
      <w:proofErr w:type="gramEnd"/>
      <w:r w:rsidRPr="00697407">
        <w:rPr>
          <w:rFonts w:ascii="Times New Roman" w:hAnsi="Times New Roman" w:cs="Times New Roman"/>
          <w:sz w:val="32"/>
          <w:szCs w:val="32"/>
        </w:rPr>
        <w:t xml:space="preserve"> ĐẸP THẦY</w:t>
      </w:r>
      <w:r w:rsidR="00C2528F">
        <w:rPr>
          <w:rFonts w:ascii="Times New Roman" w:hAnsi="Times New Roman" w:cs="Times New Roman"/>
          <w:sz w:val="32"/>
          <w:szCs w:val="32"/>
          <w:lang w:val="vi-VN"/>
        </w:rPr>
        <w:t>-</w:t>
      </w:r>
      <w:r w:rsidRPr="00697407">
        <w:rPr>
          <w:rFonts w:ascii="Times New Roman" w:hAnsi="Times New Roman" w:cs="Times New Roman"/>
          <w:sz w:val="32"/>
          <w:szCs w:val="32"/>
        </w:rPr>
        <w:t xml:space="preserve"> TRÒ”</w:t>
      </w:r>
    </w:p>
    <w:p w:rsidR="00EF5566" w:rsidRDefault="00EF5566" w:rsidP="00C25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697407">
        <w:rPr>
          <w:rFonts w:ascii="Times New Roman" w:hAnsi="Times New Roman" w:cs="Times New Roman"/>
          <w:sz w:val="28"/>
          <w:szCs w:val="28"/>
        </w:rPr>
        <w:t>NĂM HỌ</w:t>
      </w:r>
      <w:r w:rsidR="00A504CF">
        <w:rPr>
          <w:rFonts w:ascii="Times New Roman" w:hAnsi="Times New Roman" w:cs="Times New Roman"/>
          <w:sz w:val="28"/>
          <w:szCs w:val="28"/>
        </w:rPr>
        <w:t>C 201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>9</w:t>
      </w:r>
      <w:r w:rsidR="00A504CF">
        <w:rPr>
          <w:rFonts w:ascii="Times New Roman" w:hAnsi="Times New Roman" w:cs="Times New Roman"/>
          <w:sz w:val="28"/>
          <w:szCs w:val="28"/>
        </w:rPr>
        <w:t>-20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>20</w:t>
      </w:r>
    </w:p>
    <w:p w:rsidR="00580DF5" w:rsidRPr="00A504CF" w:rsidRDefault="00580DF5" w:rsidP="00C25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EF5566" w:rsidRPr="00A504CF" w:rsidRDefault="00EF5566" w:rsidP="00C2528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vi-VN"/>
        </w:rPr>
      </w:pPr>
      <w:r w:rsidRPr="00A504CF">
        <w:rPr>
          <w:rFonts w:ascii="Times New Roman" w:hAnsi="Times New Roman" w:cs="Times New Roman"/>
          <w:sz w:val="28"/>
          <w:szCs w:val="28"/>
          <w:lang w:val="vi-VN"/>
        </w:rPr>
        <w:t>Th</w:t>
      </w:r>
      <w:r w:rsidR="009D6737" w:rsidRPr="00A504CF">
        <w:rPr>
          <w:rFonts w:ascii="Times New Roman" w:hAnsi="Times New Roman" w:cs="Times New Roman"/>
          <w:sz w:val="28"/>
          <w:szCs w:val="28"/>
          <w:lang w:val="vi-VN"/>
        </w:rPr>
        <w:t>ực</w:t>
      </w:r>
      <w:r w:rsidRPr="00A504CF">
        <w:rPr>
          <w:rFonts w:ascii="Times New Roman" w:hAnsi="Times New Roman" w:cs="Times New Roman"/>
          <w:sz w:val="28"/>
          <w:szCs w:val="28"/>
          <w:lang w:val="vi-VN"/>
        </w:rPr>
        <w:t xml:space="preserve"> hiện chương trình công tác Đội </w:t>
      </w:r>
      <w:r w:rsidR="009D6737" w:rsidRPr="00A504CF">
        <w:rPr>
          <w:rFonts w:ascii="Times New Roman" w:hAnsi="Times New Roman" w:cs="Times New Roman"/>
          <w:sz w:val="28"/>
          <w:szCs w:val="28"/>
          <w:lang w:val="vi-VN"/>
        </w:rPr>
        <w:t>và phong trào thiế</w:t>
      </w:r>
      <w:r w:rsidR="00A504CF" w:rsidRPr="00A504CF">
        <w:rPr>
          <w:rFonts w:ascii="Times New Roman" w:hAnsi="Times New Roman" w:cs="Times New Roman"/>
          <w:sz w:val="28"/>
          <w:szCs w:val="28"/>
          <w:lang w:val="vi-VN"/>
        </w:rPr>
        <w:t>u n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 xml:space="preserve">hi Trường học </w:t>
      </w:r>
      <w:r w:rsidR="009D6737" w:rsidRPr="00A504CF">
        <w:rPr>
          <w:rFonts w:ascii="Times New Roman" w:hAnsi="Times New Roman" w:cs="Times New Roman"/>
          <w:sz w:val="28"/>
          <w:szCs w:val="28"/>
          <w:lang w:val="vi-VN"/>
        </w:rPr>
        <w:t xml:space="preserve"> năm họ</w:t>
      </w:r>
      <w:r w:rsidR="00A504CF" w:rsidRPr="00A504CF">
        <w:rPr>
          <w:rFonts w:ascii="Times New Roman" w:hAnsi="Times New Roman" w:cs="Times New Roman"/>
          <w:sz w:val="28"/>
          <w:szCs w:val="28"/>
          <w:lang w:val="vi-VN"/>
        </w:rPr>
        <w:t>c 201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>9-2020</w:t>
      </w:r>
      <w:r w:rsidR="009D6737" w:rsidRPr="00A504CF">
        <w:rPr>
          <w:rFonts w:ascii="Times New Roman" w:hAnsi="Times New Roman" w:cs="Times New Roman"/>
          <w:sz w:val="28"/>
          <w:szCs w:val="28"/>
          <w:lang w:val="vi-VN"/>
        </w:rPr>
        <w:t>. Thực hiện kế hoạch thi đua đợt 2 số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 xml:space="preserve"> 02/ KHLĐ của Liên đội Tiểu học Liên Mạc . Liên đội xây dựng kế hoạ</w:t>
      </w:r>
      <w:r w:rsidR="00421C85">
        <w:rPr>
          <w:rFonts w:ascii="Times New Roman" w:hAnsi="Times New Roman" w:cs="Times New Roman"/>
          <w:sz w:val="28"/>
          <w:szCs w:val="28"/>
          <w:lang w:val="vi-VN"/>
        </w:rPr>
        <w:t>ch tổ chức</w:t>
      </w:r>
      <w:r w:rsidR="00FC3164">
        <w:rPr>
          <w:rFonts w:ascii="Times New Roman" w:hAnsi="Times New Roman" w:cs="Times New Roman"/>
          <w:sz w:val="28"/>
          <w:szCs w:val="28"/>
          <w:lang w:val="vi-VN"/>
        </w:rPr>
        <w:t xml:space="preserve"> Giao lưu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 xml:space="preserve"> “ Nét đẹ</w:t>
      </w:r>
      <w:r w:rsidR="00C2528F">
        <w:rPr>
          <w:rFonts w:ascii="Times New Roman" w:hAnsi="Times New Roman" w:cs="Times New Roman"/>
          <w:sz w:val="28"/>
          <w:szCs w:val="28"/>
          <w:lang w:val="vi-VN"/>
        </w:rPr>
        <w:t>p T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>hầy</w:t>
      </w:r>
      <w:r w:rsidR="00C2528F">
        <w:rPr>
          <w:rFonts w:ascii="Times New Roman" w:hAnsi="Times New Roman" w:cs="Times New Roman"/>
          <w:sz w:val="28"/>
          <w:szCs w:val="28"/>
          <w:lang w:val="vi-VN"/>
        </w:rPr>
        <w:t>- T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>rò” chào mừng</w:t>
      </w:r>
      <w:r w:rsidR="009D6737" w:rsidRPr="00A504CF">
        <w:rPr>
          <w:rFonts w:ascii="Times New Roman" w:hAnsi="Times New Roman" w:cs="Times New Roman"/>
          <w:sz w:val="28"/>
          <w:szCs w:val="28"/>
          <w:lang w:val="vi-VN"/>
        </w:rPr>
        <w:t xml:space="preserve"> Ngày nhà giáo Việt Nam 20/11.</w:t>
      </w:r>
    </w:p>
    <w:p w:rsidR="009D6737" w:rsidRPr="00697407" w:rsidRDefault="009D6737" w:rsidP="00C252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407">
        <w:rPr>
          <w:rFonts w:ascii="Times New Roman" w:hAnsi="Times New Roman" w:cs="Times New Roman"/>
          <w:b/>
          <w:sz w:val="28"/>
          <w:szCs w:val="28"/>
        </w:rPr>
        <w:t>MỤC ĐÍCH- YÊU CẦU</w:t>
      </w:r>
    </w:p>
    <w:p w:rsidR="001A50A0" w:rsidRPr="00FC3164" w:rsidRDefault="00FC3164" w:rsidP="00FC31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1A50A0" w:rsidRPr="00FC3164">
        <w:rPr>
          <w:rFonts w:ascii="Times New Roman" w:hAnsi="Times New Roman" w:cs="Times New Roman"/>
          <w:sz w:val="28"/>
          <w:szCs w:val="28"/>
          <w:lang w:val="vi-VN"/>
        </w:rPr>
        <w:t>Thiết thực chào mừng kỷ niệ</w:t>
      </w:r>
      <w:r w:rsidR="00A504CF" w:rsidRPr="00FC3164">
        <w:rPr>
          <w:rFonts w:ascii="Times New Roman" w:hAnsi="Times New Roman" w:cs="Times New Roman"/>
          <w:sz w:val="28"/>
          <w:szCs w:val="28"/>
          <w:lang w:val="vi-VN"/>
        </w:rPr>
        <w:t>m 37</w:t>
      </w:r>
      <w:r w:rsidR="001A50A0" w:rsidRPr="00FC3164">
        <w:rPr>
          <w:rFonts w:ascii="Times New Roman" w:hAnsi="Times New Roman" w:cs="Times New Roman"/>
          <w:sz w:val="28"/>
          <w:szCs w:val="28"/>
          <w:lang w:val="vi-VN"/>
        </w:rPr>
        <w:t xml:space="preserve"> năm Ngày Nhà giáo Việ</w:t>
      </w:r>
      <w:r w:rsidRPr="00FC3164">
        <w:rPr>
          <w:rFonts w:ascii="Times New Roman" w:hAnsi="Times New Roman" w:cs="Times New Roman"/>
          <w:sz w:val="28"/>
          <w:szCs w:val="28"/>
          <w:lang w:val="vi-VN"/>
        </w:rPr>
        <w:t xml:space="preserve">t Nam </w:t>
      </w:r>
      <w:r w:rsidR="00A504CF" w:rsidRPr="00FC3164">
        <w:rPr>
          <w:rFonts w:ascii="Times New Roman" w:hAnsi="Times New Roman" w:cs="Times New Roman"/>
          <w:sz w:val="28"/>
          <w:szCs w:val="28"/>
          <w:lang w:val="vi-VN"/>
        </w:rPr>
        <w:t>20/11/1982- 20/11/2019</w:t>
      </w:r>
    </w:p>
    <w:p w:rsidR="009D6737" w:rsidRPr="00FC3164" w:rsidRDefault="00FC3164" w:rsidP="00FC31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261517" w:rsidRPr="00FC3164">
        <w:rPr>
          <w:rFonts w:ascii="Times New Roman" w:hAnsi="Times New Roman" w:cs="Times New Roman"/>
          <w:sz w:val="28"/>
          <w:szCs w:val="28"/>
          <w:lang w:val="vi-VN"/>
        </w:rPr>
        <w:t xml:space="preserve">Là hoạt động giáo dục truyền thống </w:t>
      </w:r>
      <w:r w:rsidR="00261517" w:rsidRPr="00FC3164">
        <w:rPr>
          <w:rFonts w:ascii="Times New Roman" w:hAnsi="Times New Roman" w:cs="Times New Roman"/>
          <w:i/>
          <w:sz w:val="28"/>
          <w:szCs w:val="28"/>
          <w:lang w:val="vi-VN"/>
        </w:rPr>
        <w:t>“ Tôn sư trọng đạo”</w:t>
      </w:r>
      <w:r w:rsidR="00261517" w:rsidRPr="00FC3164">
        <w:rPr>
          <w:rFonts w:ascii="Times New Roman" w:hAnsi="Times New Roman" w:cs="Times New Roman"/>
          <w:sz w:val="28"/>
          <w:szCs w:val="28"/>
          <w:lang w:val="vi-VN"/>
        </w:rPr>
        <w:t xml:space="preserve">  giao lưu gắn kết giữa thầy và trò</w:t>
      </w:r>
    </w:p>
    <w:p w:rsidR="00261517" w:rsidRPr="00FC3164" w:rsidRDefault="00FC3164" w:rsidP="00FC31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1A50A0" w:rsidRPr="00FC3164">
        <w:rPr>
          <w:rFonts w:ascii="Times New Roman" w:hAnsi="Times New Roman" w:cs="Times New Roman"/>
          <w:sz w:val="28"/>
          <w:szCs w:val="28"/>
          <w:lang w:val="vi-VN"/>
        </w:rPr>
        <w:t>Lưu giữ và tôn vinh những tình cảm tốt đẹp của học sinh với thầy cô giáo</w:t>
      </w:r>
    </w:p>
    <w:p w:rsidR="001A50A0" w:rsidRPr="00FC3164" w:rsidRDefault="00FC3164" w:rsidP="00FC31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1A50A0" w:rsidRPr="00FC3164">
        <w:rPr>
          <w:rFonts w:ascii="Times New Roman" w:hAnsi="Times New Roman" w:cs="Times New Roman"/>
          <w:sz w:val="28"/>
          <w:szCs w:val="28"/>
          <w:lang w:val="vi-VN"/>
        </w:rPr>
        <w:t xml:space="preserve">Nhằm tạo sân chơi và điều kiện để giáo viên, học sinh phát huy tài năng, năng khiếu của mình. </w:t>
      </w:r>
      <w:r w:rsidR="001A50A0" w:rsidRPr="00FC3164">
        <w:rPr>
          <w:rFonts w:ascii="Times New Roman" w:hAnsi="Times New Roman" w:cs="Times New Roman"/>
          <w:sz w:val="28"/>
          <w:szCs w:val="28"/>
        </w:rPr>
        <w:t>Đồng thờ</w:t>
      </w:r>
      <w:r w:rsidR="000320AB" w:rsidRPr="00FC3164">
        <w:rPr>
          <w:rFonts w:ascii="Times New Roman" w:hAnsi="Times New Roman" w:cs="Times New Roman"/>
          <w:sz w:val="28"/>
          <w:szCs w:val="28"/>
        </w:rPr>
        <w:t>i đẩy</w:t>
      </w:r>
      <w:r w:rsidR="001A50A0" w:rsidRPr="00FC3164">
        <w:rPr>
          <w:rFonts w:ascii="Times New Roman" w:hAnsi="Times New Roman" w:cs="Times New Roman"/>
          <w:sz w:val="28"/>
          <w:szCs w:val="28"/>
        </w:rPr>
        <w:t xml:space="preserve"> mạnh phong trào </w:t>
      </w:r>
      <w:r w:rsidR="000320AB" w:rsidRPr="00FC3164">
        <w:rPr>
          <w:rFonts w:ascii="Times New Roman" w:hAnsi="Times New Roman" w:cs="Times New Roman"/>
          <w:sz w:val="28"/>
          <w:szCs w:val="28"/>
        </w:rPr>
        <w:t xml:space="preserve">xây dựng </w:t>
      </w:r>
      <w:proofErr w:type="gramStart"/>
      <w:r w:rsidR="000320AB" w:rsidRPr="00FC3164">
        <w:rPr>
          <w:rFonts w:ascii="Times New Roman" w:hAnsi="Times New Roman" w:cs="Times New Roman"/>
          <w:i/>
          <w:sz w:val="28"/>
          <w:szCs w:val="28"/>
        </w:rPr>
        <w:t>“ Trường</w:t>
      </w:r>
      <w:proofErr w:type="gramEnd"/>
      <w:r w:rsidR="000320AB" w:rsidRPr="00FC3164">
        <w:rPr>
          <w:rFonts w:ascii="Times New Roman" w:hAnsi="Times New Roman" w:cs="Times New Roman"/>
          <w:i/>
          <w:sz w:val="28"/>
          <w:szCs w:val="28"/>
        </w:rPr>
        <w:t xml:space="preserve"> học thân thiện- Học sinh tích cực”. </w:t>
      </w:r>
    </w:p>
    <w:p w:rsidR="000320AB" w:rsidRPr="00FC3164" w:rsidRDefault="00FC3164" w:rsidP="00FC3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0320AB" w:rsidRPr="00697407">
        <w:rPr>
          <w:rFonts w:ascii="Times New Roman" w:hAnsi="Times New Roman" w:cs="Times New Roman"/>
          <w:b/>
          <w:sz w:val="28"/>
          <w:szCs w:val="28"/>
        </w:rPr>
        <w:t>THỜI GIAN- ĐỊA ĐI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ỂM</w:t>
      </w:r>
    </w:p>
    <w:p w:rsidR="000320AB" w:rsidRPr="00697407" w:rsidRDefault="00A504CF" w:rsidP="00C252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7</w:t>
      </w:r>
      <w:r w:rsidR="00FC316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ngày </w:t>
      </w:r>
      <w:r>
        <w:rPr>
          <w:rFonts w:ascii="Times New Roman" w:hAnsi="Times New Roman" w:cs="Times New Roman"/>
          <w:sz w:val="28"/>
          <w:szCs w:val="28"/>
          <w:lang w:val="vi-VN"/>
        </w:rPr>
        <w:t>20</w:t>
      </w:r>
      <w:r>
        <w:rPr>
          <w:rFonts w:ascii="Times New Roman" w:hAnsi="Times New Roman" w:cs="Times New Roman"/>
          <w:sz w:val="28"/>
          <w:szCs w:val="28"/>
        </w:rPr>
        <w:t>/11/201</w:t>
      </w:r>
      <w:r>
        <w:rPr>
          <w:rFonts w:ascii="Times New Roman" w:hAnsi="Times New Roman" w:cs="Times New Roman"/>
          <w:sz w:val="28"/>
          <w:szCs w:val="28"/>
          <w:lang w:val="vi-VN"/>
        </w:rPr>
        <w:t>9</w:t>
      </w:r>
    </w:p>
    <w:p w:rsidR="00142833" w:rsidRPr="00FC3164" w:rsidRDefault="00142833" w:rsidP="00C252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07">
        <w:rPr>
          <w:rFonts w:ascii="Times New Roman" w:hAnsi="Times New Roman" w:cs="Times New Roman"/>
          <w:sz w:val="28"/>
          <w:szCs w:val="28"/>
        </w:rPr>
        <w:t>Địa điểm tổ chức: Sân trường</w:t>
      </w:r>
    </w:p>
    <w:p w:rsidR="00FC3164" w:rsidRPr="00FC3164" w:rsidRDefault="00FC3164" w:rsidP="00C252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Đối tượng tham gia;+ Mỗi khối lớp lựa chọn 1-2 đc giáo viên và </w:t>
      </w:r>
      <w:r w:rsidR="006F69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6-10 học sinh tham gia.</w:t>
      </w:r>
    </w:p>
    <w:p w:rsidR="00FC3164" w:rsidRPr="00FC3164" w:rsidRDefault="00FC3164" w:rsidP="00FC316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Khối GV chuyên cử 1 đc đại diện tham gia</w:t>
      </w:r>
      <w:r w:rsidR="006F69CF">
        <w:rPr>
          <w:rFonts w:ascii="Times New Roman" w:hAnsi="Times New Roman" w:cs="Times New Roman"/>
          <w:sz w:val="28"/>
          <w:szCs w:val="28"/>
          <w:lang w:val="vi-VN"/>
        </w:rPr>
        <w:t xml:space="preserve"> giao lưu với 6-10 học sinh tùy Gv lựa chọn o các khối lớp.</w:t>
      </w:r>
    </w:p>
    <w:p w:rsidR="00142833" w:rsidRPr="00FC3164" w:rsidRDefault="00142833" w:rsidP="00FC31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407">
        <w:rPr>
          <w:rFonts w:ascii="Times New Roman" w:hAnsi="Times New Roman" w:cs="Times New Roman"/>
          <w:b/>
          <w:sz w:val="28"/>
          <w:szCs w:val="28"/>
        </w:rPr>
        <w:t>NỘI DUNG- HÌNH THỨC</w:t>
      </w:r>
    </w:p>
    <w:p w:rsidR="006F69CF" w:rsidRPr="006F69CF" w:rsidRDefault="00142833" w:rsidP="006F69C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C3164">
        <w:rPr>
          <w:rFonts w:ascii="Times New Roman" w:hAnsi="Times New Roman" w:cs="Times New Roman"/>
          <w:b/>
          <w:sz w:val="28"/>
          <w:szCs w:val="28"/>
          <w:lang w:val="vi-VN"/>
        </w:rPr>
        <w:t>Phầ</w:t>
      </w:r>
      <w:r w:rsidR="006F69CF">
        <w:rPr>
          <w:rFonts w:ascii="Times New Roman" w:hAnsi="Times New Roman" w:cs="Times New Roman"/>
          <w:b/>
          <w:sz w:val="28"/>
          <w:szCs w:val="28"/>
          <w:lang w:val="vi-VN"/>
        </w:rPr>
        <w:t xml:space="preserve">n 1: Khởi động:  </w:t>
      </w:r>
      <w:r w:rsidR="006F69CF" w:rsidRPr="006F69CF">
        <w:rPr>
          <w:rFonts w:ascii="Times New Roman" w:hAnsi="Times New Roman" w:cs="Times New Roman"/>
          <w:sz w:val="28"/>
          <w:szCs w:val="28"/>
          <w:lang w:val="vi-VN"/>
        </w:rPr>
        <w:t xml:space="preserve">Các thí sinh sẽ trình diễn trang phục tự chọn của cô và trò </w:t>
      </w:r>
      <w:r w:rsidR="006F69CF">
        <w:rPr>
          <w:rFonts w:ascii="Times New Roman" w:hAnsi="Times New Roman" w:cs="Times New Roman"/>
          <w:sz w:val="28"/>
          <w:szCs w:val="28"/>
          <w:lang w:val="vi-VN"/>
        </w:rPr>
        <w:t>( Thời gian không quá 2 phút)</w:t>
      </w:r>
    </w:p>
    <w:p w:rsidR="00142833" w:rsidRPr="00FC3164" w:rsidRDefault="006F69CF" w:rsidP="006F69C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Phần 2: </w:t>
      </w:r>
      <w:r w:rsidR="00142833" w:rsidRPr="00FC3164">
        <w:rPr>
          <w:rFonts w:ascii="Times New Roman" w:hAnsi="Times New Roman" w:cs="Times New Roman"/>
          <w:b/>
          <w:sz w:val="28"/>
          <w:szCs w:val="28"/>
          <w:lang w:val="vi-VN"/>
        </w:rPr>
        <w:t>Chào hỏi( Thờ</w:t>
      </w:r>
      <w:r w:rsidR="00C2528F" w:rsidRPr="00FC3164">
        <w:rPr>
          <w:rFonts w:ascii="Times New Roman" w:hAnsi="Times New Roman" w:cs="Times New Roman"/>
          <w:b/>
          <w:sz w:val="28"/>
          <w:szCs w:val="28"/>
          <w:lang w:val="vi-VN"/>
        </w:rPr>
        <w:t>i gian không qu</w:t>
      </w:r>
      <w:r w:rsidR="00C2528F">
        <w:rPr>
          <w:rFonts w:ascii="Times New Roman" w:hAnsi="Times New Roman" w:cs="Times New Roman"/>
          <w:b/>
          <w:sz w:val="28"/>
          <w:szCs w:val="28"/>
          <w:lang w:val="vi-VN"/>
        </w:rPr>
        <w:t>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3</w:t>
      </w:r>
      <w:r w:rsidR="00142833" w:rsidRPr="00FC316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phút)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:rsidR="00142833" w:rsidRPr="00697407" w:rsidRDefault="00142833" w:rsidP="00C2528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07">
        <w:rPr>
          <w:rFonts w:ascii="Times New Roman" w:hAnsi="Times New Roman" w:cs="Times New Roman"/>
          <w:sz w:val="28"/>
          <w:szCs w:val="28"/>
        </w:rPr>
        <w:t>Thí sinh tham gia dự thi giới thiệu được tên</w:t>
      </w:r>
      <w:r w:rsidR="00C64182" w:rsidRPr="00697407">
        <w:rPr>
          <w:rFonts w:ascii="Times New Roman" w:hAnsi="Times New Roman" w:cs="Times New Roman"/>
          <w:sz w:val="28"/>
          <w:szCs w:val="28"/>
        </w:rPr>
        <w:t xml:space="preserve"> người tham gia, phụ trách lớp nào, thành tích</w:t>
      </w:r>
      <w:proofErr w:type="gramStart"/>
      <w:r w:rsidR="00C64182" w:rsidRPr="0069740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C64182" w:rsidRPr="00697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182" w:rsidRPr="00697407">
        <w:rPr>
          <w:rFonts w:ascii="Times New Roman" w:hAnsi="Times New Roman" w:cs="Times New Roman"/>
          <w:sz w:val="28"/>
          <w:szCs w:val="28"/>
        </w:rPr>
        <w:t>thông</w:t>
      </w:r>
      <w:proofErr w:type="gramEnd"/>
      <w:r w:rsidR="00C64182" w:rsidRPr="00697407">
        <w:rPr>
          <w:rFonts w:ascii="Times New Roman" w:hAnsi="Times New Roman" w:cs="Times New Roman"/>
          <w:sz w:val="28"/>
          <w:szCs w:val="28"/>
        </w:rPr>
        <w:t xml:space="preserve"> qua các hình thức thơ, ca, hò vè…</w:t>
      </w:r>
      <w:r w:rsidRPr="0069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FA8" w:rsidRPr="00697407" w:rsidRDefault="00D25FA8" w:rsidP="006F69C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407">
        <w:rPr>
          <w:rFonts w:ascii="Times New Roman" w:hAnsi="Times New Roman" w:cs="Times New Roman"/>
          <w:b/>
          <w:sz w:val="28"/>
          <w:szCs w:val="28"/>
        </w:rPr>
        <w:t>Phầ</w:t>
      </w:r>
      <w:r w:rsidR="00580DF5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FC3164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Pr="00697407">
        <w:rPr>
          <w:rFonts w:ascii="Times New Roman" w:hAnsi="Times New Roman" w:cs="Times New Roman"/>
          <w:b/>
          <w:sz w:val="28"/>
          <w:szCs w:val="28"/>
        </w:rPr>
        <w:t xml:space="preserve">: Tài năng </w:t>
      </w:r>
      <w:proofErr w:type="gramStart"/>
      <w:r w:rsidRPr="00697407">
        <w:rPr>
          <w:rFonts w:ascii="Times New Roman" w:hAnsi="Times New Roman" w:cs="Times New Roman"/>
          <w:b/>
          <w:sz w:val="28"/>
          <w:szCs w:val="28"/>
        </w:rPr>
        <w:t>( thờ</w:t>
      </w:r>
      <w:r w:rsidR="00793D2C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793D2C">
        <w:rPr>
          <w:rFonts w:ascii="Times New Roman" w:hAnsi="Times New Roman" w:cs="Times New Roman"/>
          <w:b/>
          <w:sz w:val="28"/>
          <w:szCs w:val="28"/>
        </w:rPr>
        <w:t xml:space="preserve"> gian không quá</w:t>
      </w:r>
      <w:r w:rsidRPr="00697407">
        <w:rPr>
          <w:rFonts w:ascii="Times New Roman" w:hAnsi="Times New Roman" w:cs="Times New Roman"/>
          <w:b/>
          <w:sz w:val="28"/>
          <w:szCs w:val="28"/>
        </w:rPr>
        <w:t xml:space="preserve"> 5 phút)</w:t>
      </w:r>
    </w:p>
    <w:p w:rsidR="00D25FA8" w:rsidRPr="00FC3164" w:rsidRDefault="00FC3164" w:rsidP="00C2528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V</w:t>
      </w:r>
      <w:r w:rsidR="00D25FA8" w:rsidRPr="00697407">
        <w:rPr>
          <w:rFonts w:ascii="Times New Roman" w:hAnsi="Times New Roman" w:cs="Times New Roman"/>
          <w:sz w:val="28"/>
          <w:szCs w:val="28"/>
        </w:rPr>
        <w:t xml:space="preserve"> và HS thể hiện phần thi năng khiếu của mình thông qua các hình thức hát, múa, kể chuyện, đóng kịch</w:t>
      </w:r>
      <w:r w:rsidR="006F69CF">
        <w:rPr>
          <w:rFonts w:ascii="Times New Roman" w:hAnsi="Times New Roman" w:cs="Times New Roman"/>
          <w:sz w:val="28"/>
          <w:szCs w:val="28"/>
          <w:lang w:val="vi-VN"/>
        </w:rPr>
        <w:t xml:space="preserve">, cắm hoa, vẽ </w:t>
      </w:r>
      <w:proofErr w:type="gramStart"/>
      <w:r w:rsidR="006F69CF">
        <w:rPr>
          <w:rFonts w:ascii="Times New Roman" w:hAnsi="Times New Roman" w:cs="Times New Roman"/>
          <w:sz w:val="28"/>
          <w:szCs w:val="28"/>
          <w:lang w:val="vi-VN"/>
        </w:rPr>
        <w:t>tranh(</w:t>
      </w:r>
      <w:proofErr w:type="gramEnd"/>
      <w:r w:rsidR="006F69CF">
        <w:rPr>
          <w:rFonts w:ascii="Times New Roman" w:hAnsi="Times New Roman" w:cs="Times New Roman"/>
          <w:sz w:val="28"/>
          <w:szCs w:val="28"/>
          <w:lang w:val="vi-VN"/>
        </w:rPr>
        <w:t xml:space="preserve"> cắm hoa và vẽ tranh yêu cầu có phần thuyết minh về ý nghĩa) </w:t>
      </w:r>
      <w:bookmarkStart w:id="0" w:name="_GoBack"/>
      <w:bookmarkEnd w:id="0"/>
      <w:r w:rsidR="00D25FA8" w:rsidRPr="0069740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vi-VN"/>
        </w:rPr>
        <w:t>( lựa chọn từ 6-10 hs tham gia phụ họa).</w:t>
      </w:r>
    </w:p>
    <w:p w:rsidR="00FD45D4" w:rsidRPr="00697407" w:rsidRDefault="00FD45D4" w:rsidP="00C252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407">
        <w:rPr>
          <w:rFonts w:ascii="Times New Roman" w:hAnsi="Times New Roman" w:cs="Times New Roman"/>
          <w:b/>
          <w:sz w:val="28"/>
          <w:szCs w:val="28"/>
        </w:rPr>
        <w:t>YÊU CẦU CHUẨN BỊ</w:t>
      </w:r>
    </w:p>
    <w:p w:rsidR="00FD45D4" w:rsidRPr="00697407" w:rsidRDefault="00FD45D4" w:rsidP="00C252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407">
        <w:rPr>
          <w:rFonts w:ascii="Times New Roman" w:hAnsi="Times New Roman" w:cs="Times New Roman"/>
          <w:b/>
          <w:sz w:val="28"/>
          <w:szCs w:val="28"/>
        </w:rPr>
        <w:t>Đối với Ban tổ chức:</w:t>
      </w:r>
    </w:p>
    <w:p w:rsidR="00FD45D4" w:rsidRPr="00697407" w:rsidRDefault="00FD45D4" w:rsidP="00C252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07">
        <w:rPr>
          <w:rFonts w:ascii="Times New Roman" w:hAnsi="Times New Roman" w:cs="Times New Roman"/>
          <w:sz w:val="28"/>
          <w:szCs w:val="28"/>
        </w:rPr>
        <w:t>Xây dựng kế hoạch, dự</w:t>
      </w:r>
      <w:r w:rsidR="003540BF" w:rsidRPr="00697407">
        <w:rPr>
          <w:rFonts w:ascii="Times New Roman" w:hAnsi="Times New Roman" w:cs="Times New Roman"/>
          <w:sz w:val="28"/>
          <w:szCs w:val="28"/>
        </w:rPr>
        <w:t xml:space="preserve"> trù kinh</w:t>
      </w:r>
      <w:r w:rsidRPr="00697407">
        <w:rPr>
          <w:rFonts w:ascii="Times New Roman" w:hAnsi="Times New Roman" w:cs="Times New Roman"/>
          <w:sz w:val="28"/>
          <w:szCs w:val="28"/>
        </w:rPr>
        <w:t xml:space="preserve"> phí, chuẩn bị cơ sở vật chất, thiết kế nội dung cho hội thi</w:t>
      </w:r>
    </w:p>
    <w:p w:rsidR="00FD45D4" w:rsidRPr="00697407" w:rsidRDefault="003540BF" w:rsidP="00C252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07">
        <w:rPr>
          <w:rFonts w:ascii="Times New Roman" w:hAnsi="Times New Roman" w:cs="Times New Roman"/>
          <w:sz w:val="28"/>
          <w:szCs w:val="28"/>
        </w:rPr>
        <w:lastRenderedPageBreak/>
        <w:t xml:space="preserve">Các tổ đ/c tổ Văn phòng, </w:t>
      </w:r>
      <w:r w:rsidR="00A504CF">
        <w:rPr>
          <w:rFonts w:ascii="Times New Roman" w:hAnsi="Times New Roman" w:cs="Times New Roman"/>
          <w:sz w:val="28"/>
          <w:szCs w:val="28"/>
          <w:lang w:val="vi-VN"/>
        </w:rPr>
        <w:t xml:space="preserve">và các đc đoàn viên  </w:t>
      </w:r>
      <w:r w:rsidRPr="00697407">
        <w:rPr>
          <w:rFonts w:ascii="Times New Roman" w:hAnsi="Times New Roman" w:cs="Times New Roman"/>
          <w:sz w:val="28"/>
          <w:szCs w:val="28"/>
        </w:rPr>
        <w:t>hỗ trợ phục vụ hội thi</w:t>
      </w:r>
    </w:p>
    <w:p w:rsidR="003540BF" w:rsidRPr="00697407" w:rsidRDefault="0007147E" w:rsidP="00C252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407">
        <w:rPr>
          <w:rFonts w:ascii="Times New Roman" w:hAnsi="Times New Roman" w:cs="Times New Roman"/>
          <w:b/>
          <w:sz w:val="28"/>
          <w:szCs w:val="28"/>
        </w:rPr>
        <w:t xml:space="preserve">Đối với thí sinh dự thi: </w:t>
      </w:r>
    </w:p>
    <w:p w:rsidR="0007147E" w:rsidRPr="00697407" w:rsidRDefault="0007147E" w:rsidP="00C252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07">
        <w:rPr>
          <w:rFonts w:ascii="Times New Roman" w:hAnsi="Times New Roman" w:cs="Times New Roman"/>
          <w:sz w:val="28"/>
          <w:szCs w:val="28"/>
        </w:rPr>
        <w:t>Chuẩn bị trang phục</w:t>
      </w:r>
    </w:p>
    <w:p w:rsidR="0007147E" w:rsidRPr="00697407" w:rsidRDefault="0007147E" w:rsidP="00C252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07">
        <w:rPr>
          <w:rFonts w:ascii="Times New Roman" w:hAnsi="Times New Roman" w:cs="Times New Roman"/>
          <w:sz w:val="28"/>
          <w:szCs w:val="28"/>
        </w:rPr>
        <w:t>Chủ động thời gian tập luyện tham gia hội thi hiệu quả và chất lượng</w:t>
      </w:r>
    </w:p>
    <w:p w:rsidR="0007147E" w:rsidRPr="00697407" w:rsidRDefault="0007147E" w:rsidP="00C252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407">
        <w:rPr>
          <w:rFonts w:ascii="Times New Roman" w:hAnsi="Times New Roman" w:cs="Times New Roman"/>
          <w:b/>
          <w:sz w:val="28"/>
          <w:szCs w:val="28"/>
        </w:rPr>
        <w:t>PHÂN CÔNG NHIỆM VỤ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403"/>
        <w:gridCol w:w="3072"/>
      </w:tblGrid>
      <w:tr w:rsidR="0007147E" w:rsidRPr="00697407" w:rsidTr="002E62D9">
        <w:tc>
          <w:tcPr>
            <w:tcW w:w="741" w:type="dxa"/>
          </w:tcPr>
          <w:p w:rsidR="0007147E" w:rsidRPr="00704468" w:rsidRDefault="002E62D9" w:rsidP="00C2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68">
              <w:rPr>
                <w:rFonts w:ascii="Times New Roman" w:hAnsi="Times New Roman" w:cs="Times New Roman"/>
                <w:b/>
                <w:sz w:val="28"/>
                <w:szCs w:val="28"/>
              </w:rPr>
              <w:t>T.T</w:t>
            </w:r>
          </w:p>
        </w:tc>
        <w:tc>
          <w:tcPr>
            <w:tcW w:w="5403" w:type="dxa"/>
          </w:tcPr>
          <w:p w:rsidR="0007147E" w:rsidRPr="00704468" w:rsidRDefault="002E62D9" w:rsidP="00C2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68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072" w:type="dxa"/>
          </w:tcPr>
          <w:p w:rsidR="0007147E" w:rsidRPr="00704468" w:rsidRDefault="002E62D9" w:rsidP="00C2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68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07147E" w:rsidRPr="00697407" w:rsidTr="002E62D9">
        <w:tc>
          <w:tcPr>
            <w:tcW w:w="741" w:type="dxa"/>
          </w:tcPr>
          <w:p w:rsidR="0007147E" w:rsidRPr="00697407" w:rsidRDefault="002E62D9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</w:tcPr>
          <w:p w:rsidR="0007147E" w:rsidRPr="00697407" w:rsidRDefault="002E62D9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Trưởng ban tổ chức và chỉ đạo nội dung</w:t>
            </w:r>
          </w:p>
        </w:tc>
        <w:tc>
          <w:tcPr>
            <w:tcW w:w="3072" w:type="dxa"/>
          </w:tcPr>
          <w:p w:rsidR="0007147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Hiệu trưởng</w:t>
            </w:r>
          </w:p>
        </w:tc>
      </w:tr>
      <w:tr w:rsidR="0007147E" w:rsidRPr="00697407" w:rsidTr="002E62D9">
        <w:tc>
          <w:tcPr>
            <w:tcW w:w="741" w:type="dxa"/>
          </w:tcPr>
          <w:p w:rsidR="0007147E" w:rsidRPr="00697407" w:rsidRDefault="002E62D9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07147E" w:rsidRPr="00697407" w:rsidRDefault="002E62D9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 xml:space="preserve">Phụ trách chung </w:t>
            </w:r>
          </w:p>
        </w:tc>
        <w:tc>
          <w:tcPr>
            <w:tcW w:w="3072" w:type="dxa"/>
          </w:tcPr>
          <w:p w:rsidR="0007147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Hiệu phó</w:t>
            </w:r>
          </w:p>
        </w:tc>
      </w:tr>
      <w:tr w:rsidR="0007147E" w:rsidRPr="00697407" w:rsidTr="002E62D9">
        <w:tc>
          <w:tcPr>
            <w:tcW w:w="741" w:type="dxa"/>
          </w:tcPr>
          <w:p w:rsidR="0007147E" w:rsidRPr="00697407" w:rsidRDefault="002E62D9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3" w:type="dxa"/>
          </w:tcPr>
          <w:p w:rsidR="0007147E" w:rsidRPr="00697407" w:rsidRDefault="002E62D9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 xml:space="preserve">Lên kế hoạch, </w:t>
            </w:r>
            <w:r w:rsidR="004D246E" w:rsidRPr="0069740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ây dựng kịch bản</w:t>
            </w:r>
            <w:r w:rsidR="004D246E" w:rsidRPr="00697407">
              <w:rPr>
                <w:rFonts w:ascii="Times New Roman" w:hAnsi="Times New Roman" w:cs="Times New Roman"/>
                <w:sz w:val="28"/>
                <w:szCs w:val="28"/>
              </w:rPr>
              <w:t>, dự trù kinh phí, thuê âm thanh, lên maket, dẫn chương trình</w:t>
            </w:r>
          </w:p>
        </w:tc>
        <w:tc>
          <w:tcPr>
            <w:tcW w:w="3072" w:type="dxa"/>
          </w:tcPr>
          <w:p w:rsidR="0007147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TPT</w:t>
            </w:r>
          </w:p>
        </w:tc>
      </w:tr>
      <w:tr w:rsidR="0007147E" w:rsidRPr="00697407" w:rsidTr="002E62D9">
        <w:tc>
          <w:tcPr>
            <w:tcW w:w="741" w:type="dxa"/>
          </w:tcPr>
          <w:p w:rsidR="0007147E" w:rsidRPr="00697407" w:rsidRDefault="002E62D9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07147E" w:rsidRPr="00697407" w:rsidRDefault="004D246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Mời đại biểu</w:t>
            </w:r>
            <w:r w:rsidR="00196B9E" w:rsidRPr="00697407">
              <w:rPr>
                <w:rFonts w:ascii="Times New Roman" w:hAnsi="Times New Roman" w:cs="Times New Roman"/>
                <w:sz w:val="28"/>
                <w:szCs w:val="28"/>
              </w:rPr>
              <w:t>, chuẩn bị khen thưởng</w:t>
            </w:r>
          </w:p>
        </w:tc>
        <w:tc>
          <w:tcPr>
            <w:tcW w:w="3072" w:type="dxa"/>
          </w:tcPr>
          <w:p w:rsidR="0007147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hành chính</w:t>
            </w:r>
          </w:p>
        </w:tc>
      </w:tr>
      <w:tr w:rsidR="0007147E" w:rsidRPr="00697407" w:rsidTr="002E62D9">
        <w:tc>
          <w:tcPr>
            <w:tcW w:w="741" w:type="dxa"/>
          </w:tcPr>
          <w:p w:rsidR="0007147E" w:rsidRPr="00697407" w:rsidRDefault="002E62D9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3" w:type="dxa"/>
          </w:tcPr>
          <w:p w:rsidR="0007147E" w:rsidRPr="00697407" w:rsidRDefault="004D246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Văn nghệ</w:t>
            </w:r>
          </w:p>
        </w:tc>
        <w:tc>
          <w:tcPr>
            <w:tcW w:w="3072" w:type="dxa"/>
          </w:tcPr>
          <w:p w:rsidR="0007147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TPT</w:t>
            </w:r>
          </w:p>
        </w:tc>
      </w:tr>
      <w:tr w:rsidR="0007147E" w:rsidRPr="00697407" w:rsidTr="002E62D9">
        <w:tc>
          <w:tcPr>
            <w:tcW w:w="741" w:type="dxa"/>
          </w:tcPr>
          <w:p w:rsidR="0007147E" w:rsidRPr="00697407" w:rsidRDefault="002E62D9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07147E" w:rsidRPr="00697407" w:rsidRDefault="004D246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Kê bàn ghế đại biểu+ khăn trải bàn+ hoa đ</w:t>
            </w:r>
            <w:r w:rsidR="00196B9E" w:rsidRPr="00697407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 xml:space="preserve"> bàn,</w:t>
            </w:r>
            <w:r w:rsidR="00196B9E" w:rsidRPr="00697407">
              <w:rPr>
                <w:rFonts w:ascii="Times New Roman" w:hAnsi="Times New Roman" w:cs="Times New Roman"/>
                <w:sz w:val="28"/>
                <w:szCs w:val="28"/>
              </w:rPr>
              <w:t>kê và rút</w:t>
            </w: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 xml:space="preserve"> bục phát biểu</w:t>
            </w:r>
          </w:p>
        </w:tc>
        <w:tc>
          <w:tcPr>
            <w:tcW w:w="3072" w:type="dxa"/>
          </w:tcPr>
          <w:p w:rsidR="0007147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 2,3</w:t>
            </w:r>
          </w:p>
        </w:tc>
      </w:tr>
      <w:tr w:rsidR="00196B9E" w:rsidRPr="00697407" w:rsidTr="002E62D9">
        <w:tc>
          <w:tcPr>
            <w:tcW w:w="741" w:type="dxa"/>
          </w:tcPr>
          <w:p w:rsidR="00196B9E" w:rsidRPr="00697407" w:rsidRDefault="00196B9E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196B9E" w:rsidRPr="00697407" w:rsidRDefault="00196B9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Trang trí sân khấu</w:t>
            </w:r>
          </w:p>
        </w:tc>
        <w:tc>
          <w:tcPr>
            <w:tcW w:w="3072" w:type="dxa"/>
          </w:tcPr>
          <w:p w:rsidR="00196B9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Chi đoàn GV</w:t>
            </w:r>
          </w:p>
        </w:tc>
      </w:tr>
      <w:tr w:rsidR="00196B9E" w:rsidRPr="00697407" w:rsidTr="002E62D9">
        <w:tc>
          <w:tcPr>
            <w:tcW w:w="741" w:type="dxa"/>
          </w:tcPr>
          <w:p w:rsidR="00196B9E" w:rsidRPr="00697407" w:rsidRDefault="00196B9E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3" w:type="dxa"/>
          </w:tcPr>
          <w:p w:rsidR="00196B9E" w:rsidRPr="00697407" w:rsidRDefault="003959D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Mua giấy, băng dính…( phục vụ phần thi vượ</w:t>
            </w:r>
            <w:r w:rsidR="00A504CF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="00A504C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qua</w:t>
            </w: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 xml:space="preserve"> thử thách của các thí sinh) </w:t>
            </w:r>
          </w:p>
        </w:tc>
        <w:tc>
          <w:tcPr>
            <w:tcW w:w="3072" w:type="dxa"/>
          </w:tcPr>
          <w:p w:rsidR="00196B9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PT thư viện</w:t>
            </w:r>
          </w:p>
        </w:tc>
      </w:tr>
      <w:tr w:rsidR="00196B9E" w:rsidRPr="00697407" w:rsidTr="002E62D9">
        <w:tc>
          <w:tcPr>
            <w:tcW w:w="741" w:type="dxa"/>
          </w:tcPr>
          <w:p w:rsidR="00196B9E" w:rsidRPr="00697407" w:rsidRDefault="00196B9E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3" w:type="dxa"/>
          </w:tcPr>
          <w:p w:rsidR="00196B9E" w:rsidRPr="00697407" w:rsidRDefault="003959D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Đón, tiếp khách hỗ trợ tặng quà, trao quà</w:t>
            </w:r>
          </w:p>
        </w:tc>
        <w:tc>
          <w:tcPr>
            <w:tcW w:w="3072" w:type="dxa"/>
          </w:tcPr>
          <w:p w:rsidR="00196B9E" w:rsidRPr="00A504CF" w:rsidRDefault="00A504CF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đc đoàn viên</w:t>
            </w:r>
          </w:p>
        </w:tc>
      </w:tr>
      <w:tr w:rsidR="00196B9E" w:rsidRPr="00697407" w:rsidTr="002E62D9">
        <w:tc>
          <w:tcPr>
            <w:tcW w:w="741" w:type="dxa"/>
          </w:tcPr>
          <w:p w:rsidR="00196B9E" w:rsidRPr="00697407" w:rsidRDefault="00196B9E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3" w:type="dxa"/>
          </w:tcPr>
          <w:p w:rsidR="00196B9E" w:rsidRPr="00697407" w:rsidRDefault="003959D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Trang điểm đội văn nghệ, treo cờ</w:t>
            </w:r>
          </w:p>
        </w:tc>
        <w:tc>
          <w:tcPr>
            <w:tcW w:w="3072" w:type="dxa"/>
          </w:tcPr>
          <w:p w:rsidR="00196B9E" w:rsidRPr="00697407" w:rsidRDefault="003959D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Chi đoàn GV</w:t>
            </w:r>
          </w:p>
        </w:tc>
      </w:tr>
      <w:tr w:rsidR="00196B9E" w:rsidRPr="00697407" w:rsidTr="002E62D9">
        <w:tc>
          <w:tcPr>
            <w:tcW w:w="741" w:type="dxa"/>
          </w:tcPr>
          <w:p w:rsidR="00196B9E" w:rsidRPr="00697407" w:rsidRDefault="00196B9E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3" w:type="dxa"/>
          </w:tcPr>
          <w:p w:rsidR="00196B9E" w:rsidRPr="00697407" w:rsidRDefault="003959DE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Quản lý đội văn nghệ</w:t>
            </w:r>
            <w:r w:rsidR="00697407" w:rsidRPr="00697407">
              <w:rPr>
                <w:rFonts w:ascii="Times New Roman" w:hAnsi="Times New Roman" w:cs="Times New Roman"/>
                <w:sz w:val="28"/>
                <w:szCs w:val="28"/>
              </w:rPr>
              <w:t>, thu trang biểu diễn</w:t>
            </w:r>
          </w:p>
        </w:tc>
        <w:tc>
          <w:tcPr>
            <w:tcW w:w="3072" w:type="dxa"/>
          </w:tcPr>
          <w:p w:rsidR="00196B9E" w:rsidRPr="00621BB4" w:rsidRDefault="00621BB4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Đc Dung, Mai, Chỉnh</w:t>
            </w:r>
          </w:p>
        </w:tc>
      </w:tr>
      <w:tr w:rsidR="00196B9E" w:rsidRPr="00697407" w:rsidTr="002E62D9">
        <w:tc>
          <w:tcPr>
            <w:tcW w:w="741" w:type="dxa"/>
          </w:tcPr>
          <w:p w:rsidR="00196B9E" w:rsidRPr="00697407" w:rsidRDefault="00196B9E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3" w:type="dxa"/>
          </w:tcPr>
          <w:p w:rsidR="00196B9E" w:rsidRPr="00697407" w:rsidRDefault="00697407" w:rsidP="00C2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7">
              <w:rPr>
                <w:rFonts w:ascii="Times New Roman" w:hAnsi="Times New Roman" w:cs="Times New Roman"/>
                <w:sz w:val="28"/>
                <w:szCs w:val="28"/>
              </w:rPr>
              <w:t>Treo phông sân khấu</w:t>
            </w:r>
          </w:p>
        </w:tc>
        <w:tc>
          <w:tcPr>
            <w:tcW w:w="3072" w:type="dxa"/>
          </w:tcPr>
          <w:p w:rsidR="00196B9E" w:rsidRPr="00621BB4" w:rsidRDefault="00621BB4" w:rsidP="00C2528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Chi đoàn GV</w:t>
            </w:r>
          </w:p>
        </w:tc>
      </w:tr>
    </w:tbl>
    <w:p w:rsidR="00580DF5" w:rsidRPr="00580DF5" w:rsidRDefault="00580DF5" w:rsidP="00C25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</w:pPr>
      <w:r w:rsidRPr="00580D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VI. </w:t>
      </w:r>
      <w:r w:rsidRPr="00580DF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vi-VN"/>
        </w:rPr>
        <w:t>CƠ CẤU GIẢI THƯỞNG</w:t>
      </w:r>
    </w:p>
    <w:p w:rsidR="00C2528F" w:rsidRDefault="00580DF5" w:rsidP="00C2528F">
      <w:p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C2528F">
        <w:rPr>
          <w:rFonts w:ascii="Times New Roman" w:hAnsi="Times New Roman" w:cs="Times New Roman"/>
          <w:color w:val="000000"/>
          <w:sz w:val="28"/>
          <w:szCs w:val="28"/>
          <w:lang w:val="vi-VN"/>
        </w:rPr>
        <w:t>-  1 giả</w:t>
      </w:r>
      <w:r w:rsidR="00FC3164">
        <w:rPr>
          <w:rFonts w:ascii="Times New Roman" w:hAnsi="Times New Roman" w:cs="Times New Roman"/>
          <w:color w:val="000000"/>
          <w:sz w:val="28"/>
          <w:szCs w:val="28"/>
          <w:lang w:val="vi-VN"/>
        </w:rPr>
        <w:t>i  A</w:t>
      </w:r>
      <w:r w:rsidRPr="00C2528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</w:t>
      </w:r>
      <w:r w:rsidR="00C2528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trị giá 200.000đ     - 02 </w:t>
      </w:r>
      <w:r w:rsidRPr="00C2528F">
        <w:rPr>
          <w:rFonts w:ascii="Times New Roman" w:hAnsi="Times New Roman" w:cs="Times New Roman"/>
          <w:color w:val="000000"/>
          <w:sz w:val="28"/>
          <w:szCs w:val="28"/>
          <w:lang w:val="vi-VN"/>
        </w:rPr>
        <w:t>giả</w:t>
      </w:r>
      <w:r w:rsidR="00FC3164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i B </w:t>
      </w:r>
      <w:r w:rsidR="00C2528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trị giá 150.000/giải</w:t>
      </w:r>
      <w:r w:rsidRPr="00C2528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   </w:t>
      </w:r>
    </w:p>
    <w:p w:rsidR="006E28BE" w:rsidRPr="00580DF5" w:rsidRDefault="00FC3164" w:rsidP="00C2528F">
      <w:p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- 3. </w:t>
      </w:r>
      <w:r w:rsidR="00C2528F">
        <w:rPr>
          <w:rFonts w:ascii="Times New Roman" w:hAnsi="Times New Roman" w:cs="Times New Roman"/>
          <w:color w:val="000000"/>
          <w:sz w:val="28"/>
          <w:szCs w:val="28"/>
          <w:lang w:val="vi-VN"/>
        </w:rPr>
        <w:t>giả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i C</w:t>
      </w:r>
      <w:r w:rsidR="00C2528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trị giá 100.000đ/ giải</w:t>
      </w:r>
    </w:p>
    <w:p w:rsidR="00D25FA8" w:rsidRPr="00580DF5" w:rsidRDefault="00A21C8A" w:rsidP="00C2528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580DF5">
        <w:rPr>
          <w:rFonts w:ascii="Times New Roman" w:hAnsi="Times New Roman" w:cs="Times New Roman"/>
          <w:sz w:val="28"/>
          <w:szCs w:val="28"/>
          <w:lang w:val="vi-VN"/>
        </w:rPr>
        <w:t>Trên đây là kế hoạch tổ chứ</w:t>
      </w:r>
      <w:r w:rsidR="00FC3164">
        <w:rPr>
          <w:rFonts w:ascii="Times New Roman" w:hAnsi="Times New Roman" w:cs="Times New Roman"/>
          <w:sz w:val="28"/>
          <w:szCs w:val="28"/>
          <w:lang w:val="vi-VN"/>
        </w:rPr>
        <w:t>c Giao lưu</w:t>
      </w:r>
      <w:r w:rsidRPr="00580DF5">
        <w:rPr>
          <w:rFonts w:ascii="Times New Roman" w:hAnsi="Times New Roman" w:cs="Times New Roman"/>
          <w:i/>
          <w:sz w:val="28"/>
          <w:szCs w:val="28"/>
          <w:lang w:val="vi-VN"/>
        </w:rPr>
        <w:t>“ Nét đẹp thầy</w:t>
      </w:r>
      <w:r w:rsidR="00FC3164">
        <w:rPr>
          <w:rFonts w:ascii="Times New Roman" w:hAnsi="Times New Roman" w:cs="Times New Roman"/>
          <w:i/>
          <w:sz w:val="28"/>
          <w:szCs w:val="28"/>
          <w:lang w:val="vi-VN"/>
        </w:rPr>
        <w:t xml:space="preserve">- </w:t>
      </w:r>
      <w:r w:rsidRPr="00580DF5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trò”</w:t>
      </w:r>
      <w:r w:rsidRPr="00580DF5">
        <w:rPr>
          <w:rFonts w:ascii="Times New Roman" w:hAnsi="Times New Roman" w:cs="Times New Roman"/>
          <w:sz w:val="28"/>
          <w:szCs w:val="28"/>
          <w:lang w:val="vi-VN"/>
        </w:rPr>
        <w:t xml:space="preserve"> đề nghị các đ/c GVCN, các đ/c tổ bộ môn thực hiệ</w:t>
      </w:r>
      <w:r w:rsidR="00CD057D" w:rsidRPr="00580DF5">
        <w:rPr>
          <w:rFonts w:ascii="Times New Roman" w:hAnsi="Times New Roman" w:cs="Times New Roman"/>
          <w:sz w:val="28"/>
          <w:szCs w:val="28"/>
          <w:lang w:val="vi-VN"/>
        </w:rPr>
        <w:t>n theo</w:t>
      </w:r>
      <w:r w:rsidRPr="00580DF5">
        <w:rPr>
          <w:rFonts w:ascii="Times New Roman" w:hAnsi="Times New Roman" w:cs="Times New Roman"/>
          <w:sz w:val="28"/>
          <w:szCs w:val="28"/>
          <w:lang w:val="vi-VN"/>
        </w:rPr>
        <w:t xml:space="preserve"> đúng kế hoạch Ban tổ chức đã phân công đảm bảo đúng yêu cầu và nhiệm vụ đ</w:t>
      </w:r>
      <w:r w:rsidR="00E86962" w:rsidRPr="00580DF5">
        <w:rPr>
          <w:rFonts w:ascii="Times New Roman" w:hAnsi="Times New Roman" w:cs="Times New Roman"/>
          <w:sz w:val="28"/>
          <w:szCs w:val="28"/>
          <w:lang w:val="vi-VN"/>
        </w:rPr>
        <w:t>ể</w:t>
      </w:r>
      <w:r w:rsidRPr="00580DF5">
        <w:rPr>
          <w:rFonts w:ascii="Times New Roman" w:hAnsi="Times New Roman" w:cs="Times New Roman"/>
          <w:sz w:val="28"/>
          <w:szCs w:val="28"/>
          <w:lang w:val="vi-VN"/>
        </w:rPr>
        <w:t xml:space="preserve"> hội thi đạt kết quả cao.</w:t>
      </w:r>
    </w:p>
    <w:p w:rsidR="006E28BE" w:rsidRPr="00580DF5" w:rsidRDefault="006E28BE" w:rsidP="00C2528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5"/>
      </w:tblGrid>
      <w:tr w:rsidR="0098159E" w:rsidTr="006E28BE">
        <w:tc>
          <w:tcPr>
            <w:tcW w:w="4788" w:type="dxa"/>
          </w:tcPr>
          <w:p w:rsidR="0098159E" w:rsidRDefault="0098159E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 DUYỆT KẾ HOẠCH</w:t>
            </w:r>
          </w:p>
        </w:tc>
        <w:tc>
          <w:tcPr>
            <w:tcW w:w="5135" w:type="dxa"/>
          </w:tcPr>
          <w:p w:rsidR="0098159E" w:rsidRDefault="0098159E" w:rsidP="00C2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XÂY DỰNG KẾ HOẠCH</w:t>
            </w:r>
          </w:p>
        </w:tc>
      </w:tr>
      <w:tr w:rsidR="0098159E" w:rsidRPr="00621BB4" w:rsidTr="006E28BE">
        <w:tc>
          <w:tcPr>
            <w:tcW w:w="4788" w:type="dxa"/>
          </w:tcPr>
          <w:p w:rsidR="0098159E" w:rsidRPr="00621BB4" w:rsidRDefault="0098159E" w:rsidP="00C25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159E" w:rsidRPr="00621BB4" w:rsidRDefault="0098159E" w:rsidP="00C25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28BE" w:rsidRPr="00621BB4" w:rsidRDefault="006E28BE" w:rsidP="00C25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159E" w:rsidRPr="00621BB4" w:rsidRDefault="00621BB4" w:rsidP="00C25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</w:pPr>
            <w:r w:rsidRPr="00621BB4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Mạc Quang Sơn</w:t>
            </w:r>
          </w:p>
        </w:tc>
        <w:tc>
          <w:tcPr>
            <w:tcW w:w="5135" w:type="dxa"/>
          </w:tcPr>
          <w:p w:rsidR="0098159E" w:rsidRPr="00621BB4" w:rsidRDefault="0098159E" w:rsidP="00C25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159E" w:rsidRPr="00621BB4" w:rsidRDefault="0098159E" w:rsidP="00C25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28BE" w:rsidRPr="00621BB4" w:rsidRDefault="006E28BE" w:rsidP="00C25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159E" w:rsidRPr="00621BB4" w:rsidRDefault="00621BB4" w:rsidP="00C25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</w:pPr>
            <w:r w:rsidRPr="00621BB4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>Nguyễn Hồng Doanh</w:t>
            </w:r>
          </w:p>
        </w:tc>
      </w:tr>
    </w:tbl>
    <w:p w:rsidR="00EF5566" w:rsidRPr="00621BB4" w:rsidRDefault="00EF5566" w:rsidP="00C252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F5566" w:rsidRPr="00621BB4" w:rsidSect="006E28B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3B7"/>
    <w:multiLevelType w:val="hybridMultilevel"/>
    <w:tmpl w:val="C890C334"/>
    <w:lvl w:ilvl="0" w:tplc="F2E87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149C4"/>
    <w:multiLevelType w:val="hybridMultilevel"/>
    <w:tmpl w:val="81529478"/>
    <w:lvl w:ilvl="0" w:tplc="570A72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5672E"/>
    <w:multiLevelType w:val="hybridMultilevel"/>
    <w:tmpl w:val="6DEEDC28"/>
    <w:lvl w:ilvl="0" w:tplc="42342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2C22AE"/>
    <w:multiLevelType w:val="hybridMultilevel"/>
    <w:tmpl w:val="D7042EB6"/>
    <w:lvl w:ilvl="0" w:tplc="F2646A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3051"/>
    <w:multiLevelType w:val="hybridMultilevel"/>
    <w:tmpl w:val="2A72AF00"/>
    <w:lvl w:ilvl="0" w:tplc="F0825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36734"/>
    <w:multiLevelType w:val="hybridMultilevel"/>
    <w:tmpl w:val="02F6E3AA"/>
    <w:lvl w:ilvl="0" w:tplc="9DB815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C9"/>
    <w:rsid w:val="00027920"/>
    <w:rsid w:val="000320AB"/>
    <w:rsid w:val="0007147E"/>
    <w:rsid w:val="00142833"/>
    <w:rsid w:val="00181FD8"/>
    <w:rsid w:val="00196B9E"/>
    <w:rsid w:val="001A50A0"/>
    <w:rsid w:val="00261517"/>
    <w:rsid w:val="002E62D9"/>
    <w:rsid w:val="003540BF"/>
    <w:rsid w:val="003959DE"/>
    <w:rsid w:val="00421C85"/>
    <w:rsid w:val="004D246E"/>
    <w:rsid w:val="00580DF5"/>
    <w:rsid w:val="00621BB4"/>
    <w:rsid w:val="00697407"/>
    <w:rsid w:val="006E28BE"/>
    <w:rsid w:val="006F69CF"/>
    <w:rsid w:val="00704468"/>
    <w:rsid w:val="007615BF"/>
    <w:rsid w:val="00793D2C"/>
    <w:rsid w:val="009145C9"/>
    <w:rsid w:val="00932C50"/>
    <w:rsid w:val="00940FAD"/>
    <w:rsid w:val="0098159E"/>
    <w:rsid w:val="009D6737"/>
    <w:rsid w:val="00A21C8A"/>
    <w:rsid w:val="00A504CF"/>
    <w:rsid w:val="00C2528F"/>
    <w:rsid w:val="00C64182"/>
    <w:rsid w:val="00CD057D"/>
    <w:rsid w:val="00D25FA8"/>
    <w:rsid w:val="00E86962"/>
    <w:rsid w:val="00EF5566"/>
    <w:rsid w:val="00FC3164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37"/>
    <w:pPr>
      <w:ind w:left="720"/>
      <w:contextualSpacing/>
    </w:pPr>
  </w:style>
  <w:style w:type="table" w:styleId="TableGrid">
    <w:name w:val="Table Grid"/>
    <w:basedOn w:val="TableNormal"/>
    <w:uiPriority w:val="59"/>
    <w:rsid w:val="0007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37"/>
    <w:pPr>
      <w:ind w:left="720"/>
      <w:contextualSpacing/>
    </w:pPr>
  </w:style>
  <w:style w:type="table" w:styleId="TableGrid">
    <w:name w:val="Table Grid"/>
    <w:basedOn w:val="TableNormal"/>
    <w:uiPriority w:val="59"/>
    <w:rsid w:val="0007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2F14-B4C7-4E8C-B3AF-2BFE51F1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Huyen</dc:creator>
  <cp:lastModifiedBy>MAYTINH</cp:lastModifiedBy>
  <cp:revision>15</cp:revision>
  <cp:lastPrinted>2019-11-05T23:13:00Z</cp:lastPrinted>
  <dcterms:created xsi:type="dcterms:W3CDTF">2018-11-02T02:15:00Z</dcterms:created>
  <dcterms:modified xsi:type="dcterms:W3CDTF">2019-11-07T02:39:00Z</dcterms:modified>
</cp:coreProperties>
</file>