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31" w:rsidRPr="00D47F31" w:rsidRDefault="00D47F31" w:rsidP="00D47F31">
      <w:pPr>
        <w:shd w:val="clear" w:color="auto" w:fill="FFFFFF"/>
        <w:spacing w:before="120" w:after="120" w:line="240" w:lineRule="auto"/>
        <w:jc w:val="center"/>
        <w:rPr>
          <w:rFonts w:asciiTheme="majorHAnsi" w:eastAsia="Times New Roman" w:hAnsiTheme="majorHAnsi" w:cstheme="majorHAnsi"/>
          <w:b/>
          <w:bCs/>
          <w:color w:val="FF0000"/>
          <w:szCs w:val="28"/>
          <w:lang w:eastAsia="vi-VN"/>
        </w:rPr>
      </w:pPr>
      <w:r w:rsidRPr="00D47F31">
        <w:rPr>
          <w:rFonts w:asciiTheme="majorHAnsi" w:eastAsia="Times New Roman" w:hAnsiTheme="majorHAnsi" w:cstheme="majorHAnsi"/>
          <w:b/>
          <w:bCs/>
          <w:color w:val="FF0000"/>
          <w:sz w:val="28"/>
          <w:szCs w:val="28"/>
          <w:lang w:eastAsia="vi-VN"/>
        </w:rPr>
        <w:t>TRƯỜNG TIỂU HỌC LIÊN MẠC TỔ CHỨC CHUYÊN ĐỀ “ XÂY DỰNG TÌNH BẠN ĐẸP- NÓI KHÔNG VỚI BẠO LỰC HỌC ĐƯỜNG”</w:t>
      </w:r>
    </w:p>
    <w:p w:rsidR="002C26AE" w:rsidRPr="00D47F31" w:rsidRDefault="00D47F31" w:rsidP="00D47F31">
      <w:pPr>
        <w:shd w:val="clear" w:color="auto" w:fill="FFFFFF"/>
        <w:spacing w:before="120" w:after="120" w:line="240" w:lineRule="auto"/>
        <w:jc w:val="center"/>
        <w:rPr>
          <w:rFonts w:asciiTheme="majorHAnsi" w:eastAsia="Times New Roman" w:hAnsiTheme="majorHAnsi" w:cstheme="majorHAnsi"/>
          <w:b/>
          <w:bCs/>
          <w:color w:val="FF0000"/>
          <w:sz w:val="36"/>
          <w:szCs w:val="28"/>
          <w:lang w:eastAsia="vi-VN"/>
        </w:rPr>
      </w:pPr>
      <w:r w:rsidRPr="00D47F31">
        <w:rPr>
          <w:rFonts w:asciiTheme="majorHAnsi" w:eastAsia="Times New Roman" w:hAnsiTheme="majorHAnsi" w:cstheme="majorHAnsi"/>
          <w:b/>
          <w:bCs/>
          <w:color w:val="FF0000"/>
          <w:sz w:val="28"/>
          <w:szCs w:val="28"/>
          <w:lang w:eastAsia="vi-VN"/>
        </w:rPr>
        <w:t>NĂM HỌC 2019- 2020</w:t>
      </w:r>
    </w:p>
    <w:p w:rsidR="00D47F31" w:rsidRPr="00D47F31" w:rsidRDefault="00D47F31" w:rsidP="00D47F31">
      <w:pPr>
        <w:shd w:val="clear" w:color="auto" w:fill="FFFFFF"/>
        <w:spacing w:before="120" w:after="120" w:line="240" w:lineRule="auto"/>
        <w:rPr>
          <w:rFonts w:asciiTheme="majorHAnsi" w:eastAsia="Times New Roman" w:hAnsiTheme="majorHAnsi" w:cstheme="majorHAnsi"/>
          <w:bCs/>
          <w:color w:val="000000" w:themeColor="text1"/>
          <w:sz w:val="28"/>
          <w:szCs w:val="28"/>
          <w:lang w:eastAsia="vi-VN"/>
        </w:rPr>
      </w:pPr>
      <w:r>
        <w:rPr>
          <w:rFonts w:asciiTheme="majorHAnsi" w:eastAsia="Times New Roman" w:hAnsiTheme="majorHAnsi" w:cstheme="majorHAnsi"/>
          <w:bCs/>
          <w:color w:val="000000" w:themeColor="text1"/>
          <w:sz w:val="28"/>
          <w:szCs w:val="28"/>
          <w:lang w:eastAsia="vi-VN"/>
        </w:rPr>
        <w:t xml:space="preserve">Thực hiện chương trình công tác Đội và phong trào thiếu nhi trường học Năm học 2019-2020. Được sự cho phép nhất trí của chi bộ - BGH trường Tiểu  học Liên Mạc. </w:t>
      </w:r>
    </w:p>
    <w:p w:rsidR="002C26AE" w:rsidRPr="00D47F31" w:rsidRDefault="002C26AE"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bCs/>
          <w:color w:val="000000" w:themeColor="text1"/>
          <w:sz w:val="28"/>
          <w:szCs w:val="28"/>
          <w:lang w:eastAsia="vi-VN"/>
        </w:rPr>
        <w:t>Sáng ngày 2810/2019, Liên đội trường Tiểu học Liên Mạc đã tổ chức chuyên đề“Xây dựng tình bạn đẹp, nói không với bạo lực học đường” nhằm giúp học sinh hiểu rõ hơn về tình bạn, sự cần thiết phải xây dựng tình bạn đẹp ở tuổi học trò đồng thời trang bị cho các em những kỹ năng giao tiếp, kỹ năng ứng xử, giải quyết tình huống để phòng chống bạo lực học đường, xây dựng những mối quan hệ bạn bè thân thiết, trong sáng.</w:t>
      </w:r>
    </w:p>
    <w:p w:rsidR="002C26AE" w:rsidRPr="00D47F31" w:rsidRDefault="00D47F31"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 xml:space="preserve">     Tham dự </w:t>
      </w:r>
      <w:r w:rsidR="002C26AE" w:rsidRPr="00D47F31">
        <w:rPr>
          <w:rFonts w:asciiTheme="majorHAnsi" w:eastAsia="Times New Roman" w:hAnsiTheme="majorHAnsi" w:cstheme="majorHAnsi"/>
          <w:color w:val="000000" w:themeColor="text1"/>
          <w:sz w:val="28"/>
          <w:szCs w:val="28"/>
          <w:lang w:eastAsia="vi-VN"/>
        </w:rPr>
        <w:t>chuyên đề, có thầy giáo Mạc Quang Sơn - Bí thư Chi bộ, Hiệu trưởng nhà trường, các thầy cô trong Ban chi ủy, ban giám hiệu, cùng toàn thể cán bộ giáo viên, nhân viên và gần 600 học sinh trường Tiểu học Liên Mạc.</w:t>
      </w:r>
    </w:p>
    <w:p w:rsidR="00D47F31" w:rsidRPr="00D47F31" w:rsidRDefault="00D47F31"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Tham gia chuyên đề gồm các em học sinh khối 4,5 được chia làm 3 đội chơi</w:t>
      </w:r>
    </w:p>
    <w:p w:rsidR="00D47F31" w:rsidRPr="00D47F31" w:rsidRDefault="00D47F31" w:rsidP="00D47F31">
      <w:pPr>
        <w:pStyle w:val="ListParagraph"/>
        <w:spacing w:before="120" w:after="120" w:line="240" w:lineRule="auto"/>
        <w:ind w:left="0" w:firstLine="360"/>
        <w:jc w:val="both"/>
        <w:rPr>
          <w:rFonts w:ascii="Times New Roman" w:hAnsi="Times New Roman"/>
          <w:color w:val="000000" w:themeColor="text1"/>
          <w:sz w:val="28"/>
          <w:szCs w:val="28"/>
        </w:rPr>
      </w:pPr>
      <w:r w:rsidRPr="00D47F31">
        <w:rPr>
          <w:rFonts w:asciiTheme="majorHAnsi" w:eastAsia="Times New Roman" w:hAnsiTheme="majorHAnsi" w:cstheme="majorHAnsi"/>
          <w:color w:val="000000" w:themeColor="text1"/>
          <w:sz w:val="28"/>
          <w:szCs w:val="28"/>
          <w:lang w:eastAsia="vi-VN"/>
        </w:rPr>
        <w:t xml:space="preserve">Đội </w:t>
      </w:r>
      <w:r w:rsidRPr="00D47F31">
        <w:rPr>
          <w:rFonts w:ascii="Times New Roman" w:hAnsi="Times New Roman"/>
          <w:color w:val="000000" w:themeColor="text1"/>
          <w:sz w:val="28"/>
          <w:szCs w:val="28"/>
        </w:rPr>
        <w:t>Hải Âu gồm các thành viên của chi độ</w:t>
      </w:r>
      <w:r w:rsidRPr="00D47F31">
        <w:rPr>
          <w:rFonts w:ascii="Times New Roman" w:hAnsi="Times New Roman"/>
          <w:color w:val="000000" w:themeColor="text1"/>
          <w:sz w:val="28"/>
          <w:szCs w:val="28"/>
        </w:rPr>
        <w:t>i 5A-4B</w:t>
      </w:r>
    </w:p>
    <w:p w:rsidR="00D47F31" w:rsidRPr="00D47F31" w:rsidRDefault="00D47F31" w:rsidP="00D47F31">
      <w:pPr>
        <w:pStyle w:val="ListParagraph"/>
        <w:spacing w:before="120" w:after="120" w:line="240" w:lineRule="auto"/>
        <w:ind w:left="0" w:firstLine="360"/>
        <w:jc w:val="both"/>
        <w:rPr>
          <w:rFonts w:ascii="Times New Roman" w:hAnsi="Times New Roman"/>
          <w:color w:val="000000" w:themeColor="text1"/>
          <w:sz w:val="28"/>
          <w:szCs w:val="28"/>
        </w:rPr>
      </w:pPr>
      <w:r w:rsidRPr="00D47F31">
        <w:rPr>
          <w:rFonts w:ascii="Times New Roman" w:hAnsi="Times New Roman"/>
          <w:color w:val="000000" w:themeColor="text1"/>
          <w:sz w:val="28"/>
          <w:szCs w:val="28"/>
        </w:rPr>
        <w:t>Đội Chích Bông- gồm các thành viên của chi độ</w:t>
      </w:r>
      <w:r w:rsidRPr="00D47F31">
        <w:rPr>
          <w:rFonts w:ascii="Times New Roman" w:hAnsi="Times New Roman"/>
          <w:color w:val="000000" w:themeColor="text1"/>
          <w:sz w:val="28"/>
          <w:szCs w:val="28"/>
        </w:rPr>
        <w:t>i 5B và 4C</w:t>
      </w:r>
    </w:p>
    <w:p w:rsidR="00D47F31" w:rsidRPr="00D47F31" w:rsidRDefault="00D47F31"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imes New Roman" w:hAnsi="Times New Roman"/>
          <w:color w:val="000000" w:themeColor="text1"/>
          <w:sz w:val="28"/>
          <w:szCs w:val="28"/>
        </w:rPr>
        <w:t xml:space="preserve">    </w:t>
      </w:r>
      <w:r w:rsidRPr="00D47F31">
        <w:rPr>
          <w:rFonts w:ascii="Times New Roman" w:hAnsi="Times New Roman"/>
          <w:color w:val="000000" w:themeColor="text1"/>
          <w:sz w:val="28"/>
          <w:szCs w:val="28"/>
        </w:rPr>
        <w:t>Đội Họa Mi – gồm các thành viên của chi đội 5C và 4A</w:t>
      </w:r>
    </w:p>
    <w:p w:rsidR="00C94A39" w:rsidRPr="00D47F31" w:rsidRDefault="002C26AE"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     Tại diễn đàn, các em học sinh được trao đổi, chia sẻ về các vấn đề xây dựng tình bạn đẹp, về thực trạng bạo hành, bạo lực học đường trong trường học hiện nay;</w:t>
      </w:r>
    </w:p>
    <w:p w:rsidR="00D47F31" w:rsidRDefault="002C26AE"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  </w:t>
      </w:r>
      <w:r w:rsidR="00C94A39" w:rsidRPr="00D47F31">
        <w:rPr>
          <w:rFonts w:asciiTheme="majorHAnsi" w:eastAsia="Times New Roman" w:hAnsiTheme="majorHAnsi" w:cstheme="majorHAnsi"/>
          <w:color w:val="000000" w:themeColor="text1"/>
          <w:sz w:val="28"/>
          <w:szCs w:val="28"/>
          <w:lang w:eastAsia="vi-VN"/>
        </w:rPr>
        <w:t>Ngoài ra</w:t>
      </w:r>
      <w:r w:rsidRPr="00D47F31">
        <w:rPr>
          <w:rFonts w:asciiTheme="majorHAnsi" w:eastAsia="Times New Roman" w:hAnsiTheme="majorHAnsi" w:cstheme="majorHAnsi"/>
          <w:color w:val="000000" w:themeColor="text1"/>
          <w:sz w:val="28"/>
          <w:szCs w:val="28"/>
          <w:lang w:eastAsia="vi-VN"/>
        </w:rPr>
        <w:t>, ban tổ chức đã trao nhiều phần quà đến các bạn học sinh tham gia trả lời câu hỏi để giúp các em  có thêm những cách giải quyết, cách xử lý các tình huống.</w:t>
      </w:r>
    </w:p>
    <w:p w:rsidR="00D47F31" w:rsidRDefault="002C26AE"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 xml:space="preserve"> Với hình thức sáng tạo, phù h</w:t>
      </w:r>
      <w:r w:rsidR="00D47F31">
        <w:rPr>
          <w:rFonts w:asciiTheme="majorHAnsi" w:eastAsia="Times New Roman" w:hAnsiTheme="majorHAnsi" w:cstheme="majorHAnsi"/>
          <w:color w:val="000000" w:themeColor="text1"/>
          <w:sz w:val="28"/>
          <w:szCs w:val="28"/>
          <w:lang w:eastAsia="vi-VN"/>
        </w:rPr>
        <w:t>ợp với tâm lí lứa tuổi, chuyên đề</w:t>
      </w:r>
      <w:r w:rsidRPr="00D47F31">
        <w:rPr>
          <w:rFonts w:asciiTheme="majorHAnsi" w:eastAsia="Times New Roman" w:hAnsiTheme="majorHAnsi" w:cstheme="majorHAnsi"/>
          <w:color w:val="000000" w:themeColor="text1"/>
          <w:sz w:val="28"/>
          <w:szCs w:val="28"/>
          <w:lang w:eastAsia="vi-VN"/>
        </w:rPr>
        <w:t xml:space="preserve"> là một giải pháp thiết thực, hiệu quả của ngành Giáo dục và toàn xã hội xây dựng văn hóa học đường và giải quyết vấn nạn bạo lực học đường trong trường học hiện nay. </w:t>
      </w:r>
    </w:p>
    <w:p w:rsidR="002C26AE" w:rsidRPr="00D47F31" w:rsidRDefault="00D47F31"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Pr>
          <w:rFonts w:asciiTheme="majorHAnsi" w:eastAsia="Times New Roman" w:hAnsiTheme="majorHAnsi" w:cstheme="majorHAnsi"/>
          <w:color w:val="000000" w:themeColor="text1"/>
          <w:sz w:val="28"/>
          <w:szCs w:val="28"/>
          <w:lang w:eastAsia="vi-VN"/>
        </w:rPr>
        <w:t xml:space="preserve">Qua chuyên đề </w:t>
      </w:r>
      <w:r w:rsidR="002C26AE" w:rsidRPr="00D47F31">
        <w:rPr>
          <w:rFonts w:asciiTheme="majorHAnsi" w:eastAsia="Times New Roman" w:hAnsiTheme="majorHAnsi" w:cstheme="majorHAnsi"/>
          <w:color w:val="000000" w:themeColor="text1"/>
          <w:sz w:val="28"/>
          <w:szCs w:val="28"/>
          <w:lang w:eastAsia="vi-VN"/>
        </w:rPr>
        <w:t xml:space="preserve"> cũng là dịp để các bạn học sinh cùng nhau lắng nghe, chia sẻ ý kiến, rút ra những bài học cho bản thân.</w:t>
      </w:r>
    </w:p>
    <w:p w:rsidR="003808C3" w:rsidRDefault="002C26AE"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D47F31">
        <w:rPr>
          <w:rFonts w:asciiTheme="majorHAnsi" w:eastAsia="Times New Roman" w:hAnsiTheme="majorHAnsi" w:cstheme="majorHAnsi"/>
          <w:color w:val="000000" w:themeColor="text1"/>
          <w:sz w:val="28"/>
          <w:szCs w:val="28"/>
          <w:lang w:eastAsia="vi-VN"/>
        </w:rPr>
        <w:t>     Chương trình văn</w:t>
      </w:r>
      <w:r w:rsidR="00C94A39" w:rsidRPr="00D47F31">
        <w:rPr>
          <w:rFonts w:asciiTheme="majorHAnsi" w:eastAsia="Times New Roman" w:hAnsiTheme="majorHAnsi" w:cstheme="majorHAnsi"/>
          <w:color w:val="000000" w:themeColor="text1"/>
          <w:sz w:val="28"/>
          <w:szCs w:val="28"/>
          <w:lang w:eastAsia="vi-VN"/>
        </w:rPr>
        <w:t xml:space="preserve"> nghệ do các em học sinh  trong đội tuyên truyền măng non </w:t>
      </w:r>
      <w:r w:rsidR="003808C3">
        <w:rPr>
          <w:rFonts w:asciiTheme="majorHAnsi" w:eastAsia="Times New Roman" w:hAnsiTheme="majorHAnsi" w:cstheme="majorHAnsi"/>
          <w:color w:val="000000" w:themeColor="text1"/>
          <w:sz w:val="28"/>
          <w:szCs w:val="28"/>
          <w:lang w:eastAsia="vi-VN"/>
        </w:rPr>
        <w:t xml:space="preserve"> biểu diễn đã kết thúc chuyên đề</w:t>
      </w:r>
      <w:r w:rsidRPr="00D47F31">
        <w:rPr>
          <w:rFonts w:asciiTheme="majorHAnsi" w:eastAsia="Times New Roman" w:hAnsiTheme="majorHAnsi" w:cstheme="majorHAnsi"/>
          <w:color w:val="000000" w:themeColor="text1"/>
          <w:sz w:val="28"/>
          <w:szCs w:val="28"/>
          <w:lang w:eastAsia="vi-VN"/>
        </w:rPr>
        <w:t> “Xây dựng tình bạn đẹp - Nói không với bạo lực học đường</w:t>
      </w:r>
      <w:r w:rsidR="00C94A39" w:rsidRPr="00D47F31">
        <w:rPr>
          <w:rFonts w:asciiTheme="majorHAnsi" w:eastAsia="Times New Roman" w:hAnsiTheme="majorHAnsi" w:cstheme="majorHAnsi"/>
          <w:color w:val="000000" w:themeColor="text1"/>
          <w:sz w:val="28"/>
          <w:szCs w:val="28"/>
          <w:lang w:eastAsia="vi-VN"/>
        </w:rPr>
        <w:t>” của Liên đội Tiểu học Liên Mạc</w:t>
      </w:r>
      <w:r w:rsidR="00D47F31">
        <w:rPr>
          <w:rFonts w:asciiTheme="majorHAnsi" w:eastAsia="Times New Roman" w:hAnsiTheme="majorHAnsi" w:cstheme="majorHAnsi"/>
          <w:color w:val="000000" w:themeColor="text1"/>
          <w:sz w:val="28"/>
          <w:szCs w:val="28"/>
          <w:lang w:eastAsia="vi-VN"/>
        </w:rPr>
        <w:t>.</w:t>
      </w:r>
    </w:p>
    <w:p w:rsidR="002C26AE" w:rsidRDefault="00D47F31"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Pr>
          <w:rFonts w:asciiTheme="majorHAnsi" w:eastAsia="Times New Roman" w:hAnsiTheme="majorHAnsi" w:cstheme="majorHAnsi"/>
          <w:color w:val="000000" w:themeColor="text1"/>
          <w:sz w:val="28"/>
          <w:szCs w:val="28"/>
          <w:lang w:eastAsia="vi-VN"/>
        </w:rPr>
        <w:t xml:space="preserve"> Mong rằng các em </w:t>
      </w:r>
      <w:r w:rsidR="002C26AE" w:rsidRPr="00D47F31">
        <w:rPr>
          <w:rFonts w:asciiTheme="majorHAnsi" w:eastAsia="Times New Roman" w:hAnsiTheme="majorHAnsi" w:cstheme="majorHAnsi"/>
          <w:color w:val="000000" w:themeColor="text1"/>
          <w:sz w:val="28"/>
          <w:szCs w:val="28"/>
          <w:lang w:eastAsia="vi-VN"/>
        </w:rPr>
        <w:t xml:space="preserve"> học sinh trong nhà trường sẽ luôn nêu cao tinh thần đoàn kết, thương yêu, gắn bó, giúp đỡ lẫn nhau để xây dựng những tình bạn trong sáng, vô tư </w:t>
      </w:r>
      <w:r w:rsidR="003808C3">
        <w:rPr>
          <w:rFonts w:asciiTheme="majorHAnsi" w:eastAsia="Times New Roman" w:hAnsiTheme="majorHAnsi" w:cstheme="majorHAnsi"/>
          <w:color w:val="000000" w:themeColor="text1"/>
          <w:sz w:val="28"/>
          <w:szCs w:val="28"/>
          <w:lang w:eastAsia="vi-VN"/>
        </w:rPr>
        <w:t>như chính lứa tuổi của các em</w:t>
      </w:r>
      <w:r w:rsidR="002C26AE" w:rsidRPr="00D47F31">
        <w:rPr>
          <w:rFonts w:asciiTheme="majorHAnsi" w:eastAsia="Times New Roman" w:hAnsiTheme="majorHAnsi" w:cstheme="majorHAnsi"/>
          <w:color w:val="000000" w:themeColor="text1"/>
          <w:sz w:val="28"/>
          <w:szCs w:val="28"/>
          <w:lang w:eastAsia="vi-VN"/>
        </w:rPr>
        <w:t>.</w:t>
      </w:r>
    </w:p>
    <w:p w:rsidR="003808C3" w:rsidRDefault="003808C3"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Pr>
          <w:rFonts w:asciiTheme="majorHAnsi" w:eastAsia="Times New Roman" w:hAnsiTheme="majorHAnsi" w:cstheme="majorHAnsi"/>
          <w:color w:val="000000" w:themeColor="text1"/>
          <w:sz w:val="28"/>
          <w:szCs w:val="28"/>
          <w:lang w:eastAsia="vi-VN"/>
        </w:rPr>
        <w:t xml:space="preserve">Trên đây là 1 số hình ảnh tại chương trình </w:t>
      </w:r>
    </w:p>
    <w:p w:rsidR="003808C3" w:rsidRPr="00D47F31" w:rsidRDefault="003808C3" w:rsidP="00D47F31">
      <w:pPr>
        <w:shd w:val="clear" w:color="auto" w:fill="FFFFFF"/>
        <w:spacing w:before="120" w:after="120" w:line="240" w:lineRule="auto"/>
        <w:jc w:val="both"/>
        <w:rPr>
          <w:rFonts w:asciiTheme="majorHAnsi" w:eastAsia="Times New Roman" w:hAnsiTheme="majorHAnsi" w:cstheme="majorHAnsi"/>
          <w:color w:val="000000" w:themeColor="text1"/>
          <w:sz w:val="28"/>
          <w:szCs w:val="28"/>
          <w:lang w:eastAsia="vi-VN"/>
        </w:rPr>
      </w:pPr>
      <w:r w:rsidRPr="003808C3">
        <w:rPr>
          <w:rFonts w:asciiTheme="majorHAnsi" w:hAnsiTheme="majorHAnsi" w:cstheme="majorHAnsi"/>
          <w:noProof/>
          <w:sz w:val="28"/>
          <w:szCs w:val="28"/>
          <w:lang w:eastAsia="vi-VN"/>
        </w:rPr>
        <w:lastRenderedPageBreak/>
        <mc:AlternateContent>
          <mc:Choice Requires="wps">
            <w:drawing>
              <wp:anchor distT="0" distB="0" distL="114300" distR="114300" simplePos="0" relativeHeight="251659264" behindDoc="0" locked="0" layoutInCell="1" allowOverlap="1" wp14:anchorId="66498BAE" wp14:editId="2E808394">
                <wp:simplePos x="0" y="0"/>
                <wp:positionH relativeFrom="column">
                  <wp:posOffset>635</wp:posOffset>
                </wp:positionH>
                <wp:positionV relativeFrom="paragraph">
                  <wp:posOffset>4119880</wp:posOffset>
                </wp:positionV>
                <wp:extent cx="5943600" cy="2762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6225"/>
                        </a:xfrm>
                        <a:prstGeom prst="rect">
                          <a:avLst/>
                        </a:prstGeom>
                        <a:solidFill>
                          <a:srgbClr val="FFFFFF"/>
                        </a:solidFill>
                        <a:ln w="9525">
                          <a:solidFill>
                            <a:srgbClr val="000000"/>
                          </a:solidFill>
                          <a:miter lim="800000"/>
                          <a:headEnd/>
                          <a:tailEnd/>
                        </a:ln>
                      </wps:spPr>
                      <wps:txbx>
                        <w:txbxContent>
                          <w:p w:rsidR="003808C3" w:rsidRPr="003808C3" w:rsidRDefault="003808C3" w:rsidP="003808C3">
                            <w:pPr>
                              <w:jc w:val="center"/>
                              <w:rPr>
                                <w:b/>
                              </w:rPr>
                            </w:pPr>
                            <w:r w:rsidRPr="003808C3">
                              <w:rPr>
                                <w:b/>
                              </w:rPr>
                              <w:t>3 đội chơi đại diện cho 192 học sinh khối 4,5</w:t>
                            </w:r>
                            <w:r>
                              <w:rPr>
                                <w:b/>
                              </w:rPr>
                              <w:t xml:space="preserve"> tham gia thảo luận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324.4pt;width:46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">
                <v:textbox>
                  <w:txbxContent>
                    <w:p w:rsidR="003808C3" w:rsidRPr="003808C3" w:rsidRDefault="003808C3" w:rsidP="003808C3">
                      <w:pPr>
                        <w:jc w:val="center"/>
                        <w:rPr>
                          <w:b/>
                        </w:rPr>
                      </w:pPr>
                      <w:r w:rsidRPr="003808C3">
                        <w:rPr>
                          <w:b/>
                        </w:rPr>
                        <w:t>3 đội chơi đại diện cho 192 học sinh khối 4,5</w:t>
                      </w:r>
                      <w:r>
                        <w:rPr>
                          <w:b/>
                        </w:rPr>
                        <w:t xml:space="preserve"> tham gia thảo luận </w:t>
                      </w:r>
                    </w:p>
                  </w:txbxContent>
                </v:textbox>
              </v:shape>
            </w:pict>
          </mc:Fallback>
        </mc:AlternateContent>
      </w:r>
      <w:r>
        <w:rPr>
          <w:rFonts w:asciiTheme="majorHAnsi" w:eastAsia="Times New Roman" w:hAnsiTheme="majorHAnsi" w:cstheme="majorHAnsi"/>
          <w:noProof/>
          <w:color w:val="000000" w:themeColor="text1"/>
          <w:sz w:val="28"/>
          <w:szCs w:val="28"/>
          <w:lang w:eastAsia="vi-VN"/>
        </w:rPr>
        <w:drawing>
          <wp:inline distT="0" distB="0" distL="0" distR="0" wp14:anchorId="538080FA" wp14:editId="03E0E8A4">
            <wp:extent cx="5940425" cy="4457065"/>
            <wp:effectExtent l="0" t="0" r="317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15.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457065"/>
                    </a:xfrm>
                    <a:prstGeom prst="rect">
                      <a:avLst/>
                    </a:prstGeom>
                  </pic:spPr>
                </pic:pic>
              </a:graphicData>
            </a:graphic>
          </wp:inline>
        </w:drawing>
      </w:r>
    </w:p>
    <w:p w:rsidR="00E059EC" w:rsidRDefault="003808C3">
      <w:pPr>
        <w:rPr>
          <w:rFonts w:asciiTheme="majorHAnsi" w:hAnsiTheme="majorHAnsi" w:cstheme="majorHAnsi"/>
          <w:noProof/>
          <w:sz w:val="28"/>
          <w:szCs w:val="28"/>
          <w:lang w:eastAsia="vi-VN"/>
        </w:rPr>
      </w:pPr>
      <w:r w:rsidRPr="003808C3">
        <w:rPr>
          <w:rFonts w:asciiTheme="majorHAnsi" w:hAnsiTheme="majorHAnsi" w:cstheme="majorHAnsi"/>
          <w:noProof/>
          <w:sz w:val="28"/>
          <w:szCs w:val="28"/>
          <w:lang w:eastAsia="vi-VN"/>
        </w:rPr>
        <mc:AlternateContent>
          <mc:Choice Requires="wps">
            <w:drawing>
              <wp:anchor distT="0" distB="0" distL="114300" distR="114300" simplePos="0" relativeHeight="251661312" behindDoc="0" locked="0" layoutInCell="1" allowOverlap="1" wp14:editId="36B11C9B">
                <wp:simplePos x="0" y="0"/>
                <wp:positionH relativeFrom="column">
                  <wp:posOffset>636</wp:posOffset>
                </wp:positionH>
                <wp:positionV relativeFrom="paragraph">
                  <wp:posOffset>3672205</wp:posOffset>
                </wp:positionV>
                <wp:extent cx="5943600" cy="1403985"/>
                <wp:effectExtent l="0" t="0" r="19050"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rsidR="003808C3" w:rsidRPr="003808C3" w:rsidRDefault="003808C3" w:rsidP="003808C3">
                            <w:pPr>
                              <w:jc w:val="center"/>
                              <w:rPr>
                                <w:rFonts w:asciiTheme="majorHAnsi" w:hAnsiTheme="majorHAnsi" w:cstheme="majorHAnsi"/>
                                <w:b/>
                                <w:color w:val="FFFF00"/>
                                <w:sz w:val="32"/>
                                <w:szCs w:val="28"/>
                              </w:rPr>
                            </w:pPr>
                            <w:r w:rsidRPr="003808C3">
                              <w:rPr>
                                <w:rFonts w:asciiTheme="majorHAnsi" w:hAnsiTheme="majorHAnsi" w:cstheme="majorHAnsi"/>
                                <w:b/>
                                <w:color w:val="FFFF00"/>
                                <w:sz w:val="32"/>
                                <w:szCs w:val="28"/>
                              </w:rPr>
                              <w:t>Đại diện nhóm Chích bông thảo luận “</w:t>
                            </w:r>
                            <w:r w:rsidRPr="003808C3">
                              <w:rPr>
                                <w:rFonts w:asciiTheme="majorHAnsi" w:hAnsiTheme="majorHAnsi" w:cstheme="majorHAnsi"/>
                                <w:b/>
                                <w:color w:val="FFFF00"/>
                                <w:sz w:val="32"/>
                                <w:szCs w:val="28"/>
                              </w:rPr>
                              <w:t>Em sẽ làm gì để xây dựng tình bạn trong sáng lành mạnh trong lớp, trong trường</w:t>
                            </w:r>
                            <w:r w:rsidRPr="003808C3">
                              <w:rPr>
                                <w:rFonts w:asciiTheme="majorHAnsi" w:hAnsiTheme="majorHAnsi" w:cstheme="majorHAnsi"/>
                                <w:b/>
                                <w:color w:val="FFFF00"/>
                                <w:sz w:val="32"/>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5pt;margin-top:289.15pt;width:46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">
                <v:textbox style="mso-fit-shape-to-text:t">
                  <w:txbxContent>
                    <w:p w:rsidR="003808C3" w:rsidRPr="003808C3" w:rsidRDefault="003808C3" w:rsidP="003808C3">
                      <w:pPr>
                        <w:jc w:val="center"/>
                        <w:rPr>
                          <w:rFonts w:asciiTheme="majorHAnsi" w:hAnsiTheme="majorHAnsi" w:cstheme="majorHAnsi"/>
                          <w:b/>
                          <w:color w:val="FFFF00"/>
                          <w:sz w:val="32"/>
                          <w:szCs w:val="28"/>
                        </w:rPr>
                      </w:pPr>
                      <w:r w:rsidRPr="003808C3">
                        <w:rPr>
                          <w:rFonts w:asciiTheme="majorHAnsi" w:hAnsiTheme="majorHAnsi" w:cstheme="majorHAnsi"/>
                          <w:b/>
                          <w:color w:val="FFFF00"/>
                          <w:sz w:val="32"/>
                          <w:szCs w:val="28"/>
                        </w:rPr>
                        <w:t>Đại diện nhóm Chích bông thảo luận “</w:t>
                      </w:r>
                      <w:r w:rsidRPr="003808C3">
                        <w:rPr>
                          <w:rFonts w:asciiTheme="majorHAnsi" w:hAnsiTheme="majorHAnsi" w:cstheme="majorHAnsi"/>
                          <w:b/>
                          <w:color w:val="FFFF00"/>
                          <w:sz w:val="32"/>
                          <w:szCs w:val="28"/>
                        </w:rPr>
                        <w:t>Em sẽ làm gì để xây dựng tình bạn trong sáng lành mạnh trong lớp, trong trường</w:t>
                      </w:r>
                      <w:r w:rsidRPr="003808C3">
                        <w:rPr>
                          <w:rFonts w:asciiTheme="majorHAnsi" w:hAnsiTheme="majorHAnsi" w:cstheme="majorHAnsi"/>
                          <w:b/>
                          <w:color w:val="FFFF00"/>
                          <w:sz w:val="32"/>
                          <w:szCs w:val="28"/>
                        </w:rPr>
                        <w:t>”?</w:t>
                      </w:r>
                    </w:p>
                  </w:txbxContent>
                </v:textbox>
              </v:shape>
            </w:pict>
          </mc:Fallback>
        </mc:AlternateContent>
      </w:r>
      <w:r>
        <w:rPr>
          <w:rFonts w:asciiTheme="majorHAnsi" w:hAnsiTheme="majorHAnsi" w:cstheme="majorHAnsi"/>
          <w:noProof/>
          <w:sz w:val="28"/>
          <w:szCs w:val="28"/>
          <w:lang w:eastAsia="vi-VN"/>
        </w:rPr>
        <w:drawing>
          <wp:inline distT="0" distB="0" distL="0" distR="0" wp14:anchorId="7385BD36" wp14:editId="6CB8B235">
            <wp:extent cx="5940425" cy="4457065"/>
            <wp:effectExtent l="0" t="0" r="317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12.JPG"/>
                    <pic:cNvPicPr/>
                  </pic:nvPicPr>
                  <pic:blipFill>
                    <a:blip r:embed="rId7">
                      <a:extLst>
                        <a:ext uri="{28A0092B-C50C-407E-A947-70E740481C1C}">
                          <a14:useLocalDpi xmlns:a14="http://schemas.microsoft.com/office/drawing/2010/main" val="0"/>
                        </a:ext>
                      </a:extLst>
                    </a:blip>
                    <a:stretch>
                      <a:fillRect/>
                    </a:stretch>
                  </pic:blipFill>
                  <pic:spPr>
                    <a:xfrm>
                      <a:off x="0" y="0"/>
                      <a:ext cx="5940425" cy="4457065"/>
                    </a:xfrm>
                    <a:prstGeom prst="rect">
                      <a:avLst/>
                    </a:prstGeom>
                  </pic:spPr>
                </pic:pic>
              </a:graphicData>
            </a:graphic>
          </wp:inline>
        </w:drawing>
      </w:r>
    </w:p>
    <w:p w:rsidR="003808C3" w:rsidRDefault="003808C3">
      <w:pPr>
        <w:rPr>
          <w:rFonts w:asciiTheme="majorHAnsi" w:hAnsiTheme="majorHAnsi" w:cstheme="majorHAnsi"/>
          <w:noProof/>
          <w:sz w:val="28"/>
          <w:szCs w:val="28"/>
          <w:lang w:eastAsia="vi-VN"/>
        </w:rPr>
      </w:pPr>
    </w:p>
    <w:p w:rsidR="003808C3" w:rsidRDefault="003808C3">
      <w:pPr>
        <w:rPr>
          <w:rFonts w:asciiTheme="majorHAnsi" w:hAnsiTheme="majorHAnsi" w:cstheme="majorHAnsi"/>
          <w:noProof/>
          <w:sz w:val="28"/>
          <w:szCs w:val="28"/>
          <w:lang w:eastAsia="vi-VN"/>
        </w:rPr>
      </w:pPr>
    </w:p>
    <w:p w:rsidR="003808C3" w:rsidRDefault="00BF7023">
      <w:pPr>
        <w:rPr>
          <w:rFonts w:asciiTheme="majorHAnsi" w:hAnsiTheme="majorHAnsi" w:cstheme="majorHAnsi"/>
          <w:noProof/>
          <w:sz w:val="28"/>
          <w:szCs w:val="28"/>
          <w:lang w:eastAsia="vi-VN"/>
        </w:rPr>
      </w:pPr>
      <w:r w:rsidRPr="00BF7023">
        <w:rPr>
          <w:rFonts w:asciiTheme="majorHAnsi" w:hAnsiTheme="majorHAnsi" w:cstheme="majorHAnsi"/>
          <w:noProof/>
          <w:sz w:val="28"/>
          <w:szCs w:val="28"/>
          <w:lang w:eastAsia="vi-VN"/>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1296034</wp:posOffset>
                </wp:positionH>
                <wp:positionV relativeFrom="paragraph">
                  <wp:posOffset>3367405</wp:posOffset>
                </wp:positionV>
                <wp:extent cx="3267075" cy="1403985"/>
                <wp:effectExtent l="0" t="0" r="2857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solidFill>
                          <a:srgbClr val="FFFFFF"/>
                        </a:solidFill>
                        <a:ln w="9525">
                          <a:solidFill>
                            <a:srgbClr val="000000"/>
                          </a:solidFill>
                          <a:miter lim="800000"/>
                          <a:headEnd/>
                          <a:tailEnd/>
                        </a:ln>
                      </wps:spPr>
                      <wps:txbx>
                        <w:txbxContent>
                          <w:p w:rsidR="00BF7023" w:rsidRPr="00BF7023" w:rsidRDefault="00BF7023" w:rsidP="00BF7023">
                            <w:pPr>
                              <w:jc w:val="center"/>
                              <w:rPr>
                                <w:b/>
                                <w:color w:val="FF0000"/>
                                <w:sz w:val="32"/>
                              </w:rPr>
                            </w:pPr>
                            <w:r w:rsidRPr="00BF7023">
                              <w:rPr>
                                <w:b/>
                                <w:color w:val="FF0000"/>
                                <w:sz w:val="32"/>
                              </w:rPr>
                              <w:t>VŨ ĐIỀU CHA CHA 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02.05pt;margin-top:265.15pt;width:257.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LJgIAAEw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">
                <v:textbox style="mso-fit-shape-to-text:t">
                  <w:txbxContent>
                    <w:p w:rsidR="00BF7023" w:rsidRPr="00BF7023" w:rsidRDefault="00BF7023" w:rsidP="00BF7023">
                      <w:pPr>
                        <w:jc w:val="center"/>
                        <w:rPr>
                          <w:b/>
                          <w:color w:val="FF0000"/>
                          <w:sz w:val="32"/>
                        </w:rPr>
                      </w:pPr>
                      <w:r w:rsidRPr="00BF7023">
                        <w:rPr>
                          <w:b/>
                          <w:color w:val="FF0000"/>
                          <w:sz w:val="32"/>
                        </w:rPr>
                        <w:t>VŨ ĐIỀU CHA CHA LY</w:t>
                      </w:r>
                    </w:p>
                  </w:txbxContent>
                </v:textbox>
              </v:shape>
            </w:pict>
          </mc:Fallback>
        </mc:AlternateContent>
      </w:r>
      <w:r>
        <w:rPr>
          <w:rFonts w:asciiTheme="majorHAnsi" w:hAnsiTheme="majorHAnsi" w:cstheme="majorHAnsi"/>
          <w:noProof/>
          <w:sz w:val="28"/>
          <w:szCs w:val="28"/>
          <w:lang w:eastAsia="vi-VN"/>
        </w:rPr>
        <w:drawing>
          <wp:inline distT="0" distB="0" distL="0" distR="0">
            <wp:extent cx="5939297" cy="39052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600.JPG"/>
                    <pic:cNvPicPr/>
                  </pic:nvPicPr>
                  <pic:blipFill>
                    <a:blip r:embed="rId8">
                      <a:extLst>
                        <a:ext uri="{28A0092B-C50C-407E-A947-70E740481C1C}">
                          <a14:useLocalDpi xmlns:a14="http://schemas.microsoft.com/office/drawing/2010/main" val="0"/>
                        </a:ext>
                      </a:extLst>
                    </a:blip>
                    <a:stretch>
                      <a:fillRect/>
                    </a:stretch>
                  </pic:blipFill>
                  <pic:spPr>
                    <a:xfrm>
                      <a:off x="0" y="0"/>
                      <a:ext cx="5940425" cy="3905992"/>
                    </a:xfrm>
                    <a:prstGeom prst="rect">
                      <a:avLst/>
                    </a:prstGeom>
                  </pic:spPr>
                </pic:pic>
              </a:graphicData>
            </a:graphic>
          </wp:inline>
        </w:drawing>
      </w:r>
    </w:p>
    <w:p w:rsidR="00BF7023" w:rsidRDefault="00BF7023">
      <w:pPr>
        <w:rPr>
          <w:rFonts w:asciiTheme="majorHAnsi" w:hAnsiTheme="majorHAnsi" w:cstheme="majorHAnsi"/>
          <w:noProof/>
          <w:sz w:val="28"/>
          <w:szCs w:val="28"/>
          <w:lang w:eastAsia="vi-VN"/>
        </w:rPr>
      </w:pPr>
    </w:p>
    <w:p w:rsidR="00BF7023" w:rsidRDefault="00BF7023">
      <w:pPr>
        <w:rPr>
          <w:rFonts w:asciiTheme="majorHAnsi" w:hAnsiTheme="majorHAnsi" w:cstheme="majorHAnsi"/>
          <w:noProof/>
          <w:sz w:val="28"/>
          <w:szCs w:val="28"/>
          <w:lang w:eastAsia="vi-VN"/>
        </w:rPr>
      </w:pPr>
      <w:r w:rsidRPr="00BF7023">
        <w:rPr>
          <w:rFonts w:asciiTheme="majorHAnsi" w:hAnsiTheme="majorHAnsi" w:cstheme="majorHAnsi"/>
          <w:noProof/>
          <w:sz w:val="28"/>
          <w:szCs w:val="28"/>
          <w:lang w:eastAsia="vi-VN"/>
        </w:rPr>
        <mc:AlternateContent>
          <mc:Choice Requires="wps">
            <w:drawing>
              <wp:anchor distT="0" distB="0" distL="114300" distR="114300" simplePos="0" relativeHeight="251665408" behindDoc="0" locked="0" layoutInCell="1" allowOverlap="1" wp14:editId="36B11C9B">
                <wp:simplePos x="0" y="0"/>
                <wp:positionH relativeFrom="column">
                  <wp:posOffset>1448434</wp:posOffset>
                </wp:positionH>
                <wp:positionV relativeFrom="paragraph">
                  <wp:posOffset>4037965</wp:posOffset>
                </wp:positionV>
                <wp:extent cx="3857625" cy="140398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403985"/>
                        </a:xfrm>
                        <a:prstGeom prst="rect">
                          <a:avLst/>
                        </a:prstGeom>
                        <a:solidFill>
                          <a:srgbClr val="FFFFFF"/>
                        </a:solidFill>
                        <a:ln w="9525">
                          <a:solidFill>
                            <a:srgbClr val="000000"/>
                          </a:solidFill>
                          <a:miter lim="800000"/>
                          <a:headEnd/>
                          <a:tailEnd/>
                        </a:ln>
                      </wps:spPr>
                      <wps:txbx>
                        <w:txbxContent>
                          <w:p w:rsidR="00BF7023" w:rsidRPr="00BF7023" w:rsidRDefault="00BF7023" w:rsidP="00BF7023">
                            <w:pPr>
                              <w:jc w:val="center"/>
                              <w:rPr>
                                <w:b/>
                                <w:color w:val="FF0000"/>
                                <w:sz w:val="32"/>
                              </w:rPr>
                            </w:pPr>
                            <w:bookmarkStart w:id="0" w:name="_GoBack"/>
                            <w:r w:rsidRPr="00BF7023">
                              <w:rPr>
                                <w:b/>
                                <w:color w:val="FF0000"/>
                                <w:sz w:val="32"/>
                              </w:rPr>
                              <w:t>Khiêu vũ Dissco 16 bước</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14.05pt;margin-top:317.95pt;width:303.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">
                <v:textbox style="mso-fit-shape-to-text:t">
                  <w:txbxContent>
                    <w:p w:rsidR="00BF7023" w:rsidRPr="00BF7023" w:rsidRDefault="00BF7023" w:rsidP="00BF7023">
                      <w:pPr>
                        <w:jc w:val="center"/>
                        <w:rPr>
                          <w:b/>
                          <w:color w:val="FF0000"/>
                          <w:sz w:val="32"/>
                        </w:rPr>
                      </w:pPr>
                      <w:bookmarkStart w:id="1" w:name="_GoBack"/>
                      <w:r w:rsidRPr="00BF7023">
                        <w:rPr>
                          <w:b/>
                          <w:color w:val="FF0000"/>
                          <w:sz w:val="32"/>
                        </w:rPr>
                        <w:t>Khiêu vũ Dissco 16 bước</w:t>
                      </w:r>
                      <w:bookmarkEnd w:id="1"/>
                    </w:p>
                  </w:txbxContent>
                </v:textbox>
              </v:shape>
            </w:pict>
          </mc:Fallback>
        </mc:AlternateContent>
      </w:r>
      <w:r>
        <w:rPr>
          <w:rFonts w:asciiTheme="majorHAnsi" w:hAnsiTheme="majorHAnsi" w:cstheme="majorHAnsi"/>
          <w:noProof/>
          <w:sz w:val="28"/>
          <w:szCs w:val="28"/>
          <w:lang w:eastAsia="vi-VN"/>
        </w:rPr>
        <w:drawing>
          <wp:inline distT="0" distB="0" distL="0" distR="0" wp14:anchorId="7D69CC23" wp14:editId="5EC95DB0">
            <wp:extent cx="5940425" cy="4457065"/>
            <wp:effectExtent l="0" t="0" r="317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80.JPG"/>
                    <pic:cNvPicPr/>
                  </pic:nvPicPr>
                  <pic:blipFill>
                    <a:blip r:embed="rId9">
                      <a:extLst>
                        <a:ext uri="{28A0092B-C50C-407E-A947-70E740481C1C}">
                          <a14:useLocalDpi xmlns:a14="http://schemas.microsoft.com/office/drawing/2010/main" val="0"/>
                        </a:ext>
                      </a:extLst>
                    </a:blip>
                    <a:stretch>
                      <a:fillRect/>
                    </a:stretch>
                  </pic:blipFill>
                  <pic:spPr>
                    <a:xfrm>
                      <a:off x="0" y="0"/>
                      <a:ext cx="5940425" cy="4457065"/>
                    </a:xfrm>
                    <a:prstGeom prst="rect">
                      <a:avLst/>
                    </a:prstGeom>
                  </pic:spPr>
                </pic:pic>
              </a:graphicData>
            </a:graphic>
          </wp:inline>
        </w:drawing>
      </w:r>
    </w:p>
    <w:p w:rsidR="00BF7023" w:rsidRPr="002C26AE" w:rsidRDefault="00BF7023">
      <w:pPr>
        <w:rPr>
          <w:rFonts w:asciiTheme="majorHAnsi" w:hAnsiTheme="majorHAnsi" w:cstheme="majorHAnsi"/>
          <w:noProof/>
          <w:sz w:val="28"/>
          <w:szCs w:val="28"/>
          <w:lang w:eastAsia="vi-VN"/>
        </w:rPr>
      </w:pPr>
    </w:p>
    <w:sectPr w:rsidR="00BF7023" w:rsidRPr="002C26AE" w:rsidSect="00116BD3">
      <w:pgSz w:w="11906" w:h="16838"/>
      <w:pgMar w:top="907" w:right="1247" w:bottom="567" w:left="130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2D0A"/>
    <w:multiLevelType w:val="hybridMultilevel"/>
    <w:tmpl w:val="DD58F718"/>
    <w:lvl w:ilvl="0" w:tplc="35BCC57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72F8639F"/>
    <w:multiLevelType w:val="hybridMultilevel"/>
    <w:tmpl w:val="5324E242"/>
    <w:lvl w:ilvl="0" w:tplc="BC5A5D94">
      <w:start w:val="1"/>
      <w:numFmt w:val="bullet"/>
      <w:lvlText w:val="•"/>
      <w:lvlJc w:val="left"/>
      <w:pPr>
        <w:tabs>
          <w:tab w:val="num" w:pos="720"/>
        </w:tabs>
        <w:ind w:left="720" w:hanging="360"/>
      </w:pPr>
      <w:rPr>
        <w:rFonts w:ascii="Arial" w:hAnsi="Arial" w:hint="default"/>
      </w:rPr>
    </w:lvl>
    <w:lvl w:ilvl="1" w:tplc="622812D2" w:tentative="1">
      <w:start w:val="1"/>
      <w:numFmt w:val="bullet"/>
      <w:lvlText w:val="•"/>
      <w:lvlJc w:val="left"/>
      <w:pPr>
        <w:tabs>
          <w:tab w:val="num" w:pos="1440"/>
        </w:tabs>
        <w:ind w:left="1440" w:hanging="360"/>
      </w:pPr>
      <w:rPr>
        <w:rFonts w:ascii="Arial" w:hAnsi="Arial" w:hint="default"/>
      </w:rPr>
    </w:lvl>
    <w:lvl w:ilvl="2" w:tplc="807EBE84" w:tentative="1">
      <w:start w:val="1"/>
      <w:numFmt w:val="bullet"/>
      <w:lvlText w:val="•"/>
      <w:lvlJc w:val="left"/>
      <w:pPr>
        <w:tabs>
          <w:tab w:val="num" w:pos="2160"/>
        </w:tabs>
        <w:ind w:left="2160" w:hanging="360"/>
      </w:pPr>
      <w:rPr>
        <w:rFonts w:ascii="Arial" w:hAnsi="Arial" w:hint="default"/>
      </w:rPr>
    </w:lvl>
    <w:lvl w:ilvl="3" w:tplc="5CE060E2" w:tentative="1">
      <w:start w:val="1"/>
      <w:numFmt w:val="bullet"/>
      <w:lvlText w:val="•"/>
      <w:lvlJc w:val="left"/>
      <w:pPr>
        <w:tabs>
          <w:tab w:val="num" w:pos="2880"/>
        </w:tabs>
        <w:ind w:left="2880" w:hanging="360"/>
      </w:pPr>
      <w:rPr>
        <w:rFonts w:ascii="Arial" w:hAnsi="Arial" w:hint="default"/>
      </w:rPr>
    </w:lvl>
    <w:lvl w:ilvl="4" w:tplc="4A8E9446" w:tentative="1">
      <w:start w:val="1"/>
      <w:numFmt w:val="bullet"/>
      <w:lvlText w:val="•"/>
      <w:lvlJc w:val="left"/>
      <w:pPr>
        <w:tabs>
          <w:tab w:val="num" w:pos="3600"/>
        </w:tabs>
        <w:ind w:left="3600" w:hanging="360"/>
      </w:pPr>
      <w:rPr>
        <w:rFonts w:ascii="Arial" w:hAnsi="Arial" w:hint="default"/>
      </w:rPr>
    </w:lvl>
    <w:lvl w:ilvl="5" w:tplc="CE1C9D74" w:tentative="1">
      <w:start w:val="1"/>
      <w:numFmt w:val="bullet"/>
      <w:lvlText w:val="•"/>
      <w:lvlJc w:val="left"/>
      <w:pPr>
        <w:tabs>
          <w:tab w:val="num" w:pos="4320"/>
        </w:tabs>
        <w:ind w:left="4320" w:hanging="360"/>
      </w:pPr>
      <w:rPr>
        <w:rFonts w:ascii="Arial" w:hAnsi="Arial" w:hint="default"/>
      </w:rPr>
    </w:lvl>
    <w:lvl w:ilvl="6" w:tplc="E3B8A4EE" w:tentative="1">
      <w:start w:val="1"/>
      <w:numFmt w:val="bullet"/>
      <w:lvlText w:val="•"/>
      <w:lvlJc w:val="left"/>
      <w:pPr>
        <w:tabs>
          <w:tab w:val="num" w:pos="5040"/>
        </w:tabs>
        <w:ind w:left="5040" w:hanging="360"/>
      </w:pPr>
      <w:rPr>
        <w:rFonts w:ascii="Arial" w:hAnsi="Arial" w:hint="default"/>
      </w:rPr>
    </w:lvl>
    <w:lvl w:ilvl="7" w:tplc="E57A2AC0" w:tentative="1">
      <w:start w:val="1"/>
      <w:numFmt w:val="bullet"/>
      <w:lvlText w:val="•"/>
      <w:lvlJc w:val="left"/>
      <w:pPr>
        <w:tabs>
          <w:tab w:val="num" w:pos="5760"/>
        </w:tabs>
        <w:ind w:left="5760" w:hanging="360"/>
      </w:pPr>
      <w:rPr>
        <w:rFonts w:ascii="Arial" w:hAnsi="Arial" w:hint="default"/>
      </w:rPr>
    </w:lvl>
    <w:lvl w:ilvl="8" w:tplc="5332FD7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AE"/>
    <w:rsid w:val="00116BD3"/>
    <w:rsid w:val="002C26AE"/>
    <w:rsid w:val="003808C3"/>
    <w:rsid w:val="00BF7023"/>
    <w:rsid w:val="00C94A39"/>
    <w:rsid w:val="00D47F31"/>
    <w:rsid w:val="00E059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6A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apo">
    <w:name w:val="sapo"/>
    <w:basedOn w:val="Normal"/>
    <w:rsid w:val="002C26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C26AE"/>
    <w:rPr>
      <w:b/>
      <w:bCs/>
    </w:rPr>
  </w:style>
  <w:style w:type="paragraph" w:styleId="BalloonText">
    <w:name w:val="Balloon Text"/>
    <w:basedOn w:val="Normal"/>
    <w:link w:val="BalloonTextChar"/>
    <w:uiPriority w:val="99"/>
    <w:semiHidden/>
    <w:unhideWhenUsed/>
    <w:rsid w:val="00D4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31"/>
    <w:rPr>
      <w:rFonts w:ascii="Tahoma" w:hAnsi="Tahoma" w:cs="Tahoma"/>
      <w:sz w:val="16"/>
      <w:szCs w:val="16"/>
    </w:rPr>
  </w:style>
  <w:style w:type="paragraph" w:styleId="ListParagraph">
    <w:name w:val="List Paragraph"/>
    <w:basedOn w:val="Normal"/>
    <w:uiPriority w:val="34"/>
    <w:qFormat/>
    <w:rsid w:val="00D47F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6AE"/>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apo">
    <w:name w:val="sapo"/>
    <w:basedOn w:val="Normal"/>
    <w:rsid w:val="002C26A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2C26AE"/>
    <w:rPr>
      <w:b/>
      <w:bCs/>
    </w:rPr>
  </w:style>
  <w:style w:type="paragraph" w:styleId="BalloonText">
    <w:name w:val="Balloon Text"/>
    <w:basedOn w:val="Normal"/>
    <w:link w:val="BalloonTextChar"/>
    <w:uiPriority w:val="99"/>
    <w:semiHidden/>
    <w:unhideWhenUsed/>
    <w:rsid w:val="00D4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F31"/>
    <w:rPr>
      <w:rFonts w:ascii="Tahoma" w:hAnsi="Tahoma" w:cs="Tahoma"/>
      <w:sz w:val="16"/>
      <w:szCs w:val="16"/>
    </w:rPr>
  </w:style>
  <w:style w:type="paragraph" w:styleId="ListParagraph">
    <w:name w:val="List Paragraph"/>
    <w:basedOn w:val="Normal"/>
    <w:uiPriority w:val="34"/>
    <w:qFormat/>
    <w:rsid w:val="00D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02985">
      <w:bodyDiv w:val="1"/>
      <w:marLeft w:val="0"/>
      <w:marRight w:val="0"/>
      <w:marTop w:val="0"/>
      <w:marBottom w:val="0"/>
      <w:divBdr>
        <w:top w:val="none" w:sz="0" w:space="0" w:color="auto"/>
        <w:left w:val="none" w:sz="0" w:space="0" w:color="auto"/>
        <w:bottom w:val="none" w:sz="0" w:space="0" w:color="auto"/>
        <w:right w:val="none" w:sz="0" w:space="0" w:color="auto"/>
      </w:divBdr>
    </w:div>
    <w:div w:id="2056807247">
      <w:bodyDiv w:val="1"/>
      <w:marLeft w:val="0"/>
      <w:marRight w:val="0"/>
      <w:marTop w:val="0"/>
      <w:marBottom w:val="0"/>
      <w:divBdr>
        <w:top w:val="none" w:sz="0" w:space="0" w:color="auto"/>
        <w:left w:val="none" w:sz="0" w:space="0" w:color="auto"/>
        <w:bottom w:val="none" w:sz="0" w:space="0" w:color="auto"/>
        <w:right w:val="none" w:sz="0" w:space="0" w:color="auto"/>
      </w:divBdr>
      <w:divsChild>
        <w:div w:id="1378431857">
          <w:marLeft w:val="0"/>
          <w:marRight w:val="0"/>
          <w:marTop w:val="0"/>
          <w:marBottom w:val="150"/>
          <w:divBdr>
            <w:top w:val="none" w:sz="0" w:space="0" w:color="auto"/>
            <w:left w:val="none" w:sz="0" w:space="0" w:color="auto"/>
            <w:bottom w:val="none" w:sz="0" w:space="0" w:color="auto"/>
            <w:right w:val="none" w:sz="0" w:space="0" w:color="auto"/>
          </w:divBdr>
        </w:div>
        <w:div w:id="2090957019">
          <w:marLeft w:val="0"/>
          <w:marRight w:val="0"/>
          <w:marTop w:val="0"/>
          <w:marBottom w:val="0"/>
          <w:divBdr>
            <w:top w:val="none" w:sz="0" w:space="0" w:color="auto"/>
            <w:left w:val="none" w:sz="0" w:space="0" w:color="auto"/>
            <w:bottom w:val="none" w:sz="0" w:space="0" w:color="auto"/>
            <w:right w:val="none" w:sz="0" w:space="0" w:color="auto"/>
          </w:divBdr>
        </w:div>
        <w:div w:id="1232155491">
          <w:marLeft w:val="-345"/>
          <w:marRight w:val="-105"/>
          <w:marTop w:val="0"/>
          <w:marBottom w:val="0"/>
          <w:divBdr>
            <w:top w:val="none" w:sz="0" w:space="0" w:color="auto"/>
            <w:left w:val="none" w:sz="0" w:space="0" w:color="auto"/>
            <w:bottom w:val="none" w:sz="0" w:space="0" w:color="auto"/>
            <w:right w:val="none" w:sz="0" w:space="0" w:color="auto"/>
          </w:divBdr>
          <w:divsChild>
            <w:div w:id="1957129556">
              <w:marLeft w:val="375"/>
              <w:marRight w:val="150"/>
              <w:marTop w:val="0"/>
              <w:marBottom w:val="150"/>
              <w:divBdr>
                <w:top w:val="none" w:sz="0" w:space="0" w:color="auto"/>
                <w:left w:val="none" w:sz="0" w:space="0" w:color="auto"/>
                <w:bottom w:val="none" w:sz="0" w:space="0" w:color="auto"/>
                <w:right w:val="none" w:sz="0" w:space="0" w:color="auto"/>
              </w:divBdr>
              <w:divsChild>
                <w:div w:id="51930924">
                  <w:marLeft w:val="0"/>
                  <w:marRight w:val="0"/>
                  <w:marTop w:val="0"/>
                  <w:marBottom w:val="0"/>
                  <w:divBdr>
                    <w:top w:val="none" w:sz="0" w:space="0" w:color="auto"/>
                    <w:left w:val="none" w:sz="0" w:space="0" w:color="auto"/>
                    <w:bottom w:val="none" w:sz="0" w:space="0" w:color="auto"/>
                    <w:right w:val="none" w:sz="0" w:space="0" w:color="auto"/>
                  </w:divBdr>
                </w:div>
                <w:div w:id="6785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3</cp:revision>
  <dcterms:created xsi:type="dcterms:W3CDTF">2019-10-29T03:31:00Z</dcterms:created>
  <dcterms:modified xsi:type="dcterms:W3CDTF">2019-10-29T14:36:00Z</dcterms:modified>
</cp:coreProperties>
</file>